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102"/>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14"/>
        <w:gridCol w:w="1153"/>
        <w:gridCol w:w="764"/>
        <w:gridCol w:w="888"/>
        <w:gridCol w:w="1239"/>
        <w:gridCol w:w="3940"/>
      </w:tblGrid>
      <w:tr w:rsidR="00097A3F" w:rsidRPr="00103095" w:rsidTr="00097A3F">
        <w:trPr>
          <w:trHeight w:val="416"/>
        </w:trPr>
        <w:tc>
          <w:tcPr>
            <w:tcW w:w="2614" w:type="dxa"/>
          </w:tcPr>
          <w:p w:rsidR="00C4449C" w:rsidRPr="00103095" w:rsidRDefault="000535ED" w:rsidP="00B4740B">
            <w:pPr>
              <w:spacing w:after="0" w:line="240" w:lineRule="auto"/>
              <w:rPr>
                <w:sz w:val="20"/>
                <w:szCs w:val="20"/>
              </w:rPr>
            </w:pPr>
            <w:r w:rsidRPr="00B4740B">
              <w:rPr>
                <w:szCs w:val="20"/>
              </w:rPr>
              <w:t>Supplier</w:t>
            </w:r>
            <w:r w:rsidR="00C4449C" w:rsidRPr="00B4740B">
              <w:rPr>
                <w:szCs w:val="20"/>
              </w:rPr>
              <w:t xml:space="preserve"> Name:</w:t>
            </w:r>
          </w:p>
        </w:tc>
        <w:tc>
          <w:tcPr>
            <w:tcW w:w="7984" w:type="dxa"/>
            <w:gridSpan w:val="5"/>
          </w:tcPr>
          <w:p w:rsidR="00C4449C" w:rsidRPr="00103095" w:rsidRDefault="00C4449C" w:rsidP="00B4740B">
            <w:pPr>
              <w:spacing w:after="0" w:line="240" w:lineRule="auto"/>
              <w:rPr>
                <w:sz w:val="20"/>
                <w:szCs w:val="20"/>
              </w:rPr>
            </w:pPr>
          </w:p>
        </w:tc>
      </w:tr>
      <w:tr w:rsidR="00B4740B" w:rsidRPr="00103095" w:rsidTr="00097A3F">
        <w:trPr>
          <w:trHeight w:val="412"/>
        </w:trPr>
        <w:tc>
          <w:tcPr>
            <w:tcW w:w="2614" w:type="dxa"/>
          </w:tcPr>
          <w:p w:rsidR="00B4740B" w:rsidRPr="00B4740B" w:rsidRDefault="00B4740B" w:rsidP="00B4740B">
            <w:pPr>
              <w:spacing w:after="0" w:line="240" w:lineRule="auto"/>
              <w:rPr>
                <w:szCs w:val="20"/>
              </w:rPr>
            </w:pPr>
            <w:r w:rsidRPr="00B4740B">
              <w:rPr>
                <w:szCs w:val="20"/>
              </w:rPr>
              <w:t>Company Registration No:</w:t>
            </w:r>
          </w:p>
        </w:tc>
        <w:tc>
          <w:tcPr>
            <w:tcW w:w="7984" w:type="dxa"/>
            <w:gridSpan w:val="5"/>
          </w:tcPr>
          <w:p w:rsidR="00B4740B" w:rsidRPr="00B4740B" w:rsidRDefault="00B4740B" w:rsidP="00B4740B">
            <w:pPr>
              <w:spacing w:after="0" w:line="240" w:lineRule="auto"/>
              <w:rPr>
                <w:szCs w:val="20"/>
              </w:rPr>
            </w:pPr>
          </w:p>
        </w:tc>
      </w:tr>
      <w:tr w:rsidR="00097A3F" w:rsidRPr="00103095" w:rsidTr="00097A3F">
        <w:trPr>
          <w:trHeight w:val="615"/>
        </w:trPr>
        <w:tc>
          <w:tcPr>
            <w:tcW w:w="2614" w:type="dxa"/>
          </w:tcPr>
          <w:p w:rsidR="00097A3F" w:rsidRDefault="00097A3F" w:rsidP="00B4740B">
            <w:pPr>
              <w:spacing w:after="0" w:line="240" w:lineRule="auto"/>
              <w:rPr>
                <w:szCs w:val="20"/>
              </w:rPr>
            </w:pPr>
            <w:r w:rsidRPr="00B4740B">
              <w:rPr>
                <w:szCs w:val="20"/>
              </w:rPr>
              <w:t>VAT Registered?</w:t>
            </w:r>
          </w:p>
          <w:p w:rsidR="00097A3F" w:rsidRPr="00B4740B" w:rsidRDefault="00097A3F" w:rsidP="00B4740B">
            <w:pPr>
              <w:spacing w:after="0" w:line="240" w:lineRule="auto"/>
              <w:rPr>
                <w:szCs w:val="20"/>
              </w:rPr>
            </w:pPr>
            <w:r w:rsidRPr="00B4740B">
              <w:rPr>
                <w:szCs w:val="20"/>
              </w:rPr>
              <w:t>(Please use an ‘X’)</w:t>
            </w:r>
          </w:p>
        </w:tc>
        <w:tc>
          <w:tcPr>
            <w:tcW w:w="1153" w:type="dxa"/>
            <w:tcBorders>
              <w:right w:val="single" w:sz="4" w:space="0" w:color="auto"/>
            </w:tcBorders>
          </w:tcPr>
          <w:p w:rsidR="00097A3F" w:rsidRPr="00B4740B" w:rsidRDefault="00097A3F" w:rsidP="00B4740B">
            <w:pPr>
              <w:spacing w:after="0" w:line="240" w:lineRule="auto"/>
              <w:jc w:val="center"/>
              <w:rPr>
                <w:szCs w:val="20"/>
              </w:rPr>
            </w:pPr>
            <w:r>
              <w:rPr>
                <w:szCs w:val="20"/>
              </w:rPr>
              <w:t>NO</w:t>
            </w:r>
          </w:p>
        </w:tc>
        <w:tc>
          <w:tcPr>
            <w:tcW w:w="6831" w:type="dxa"/>
            <w:gridSpan w:val="4"/>
            <w:tcBorders>
              <w:left w:val="single" w:sz="4" w:space="0" w:color="auto"/>
            </w:tcBorders>
          </w:tcPr>
          <w:p w:rsidR="00097A3F" w:rsidRPr="00B4740B" w:rsidRDefault="00097A3F" w:rsidP="00B4740B">
            <w:pPr>
              <w:spacing w:after="0" w:line="240" w:lineRule="auto"/>
              <w:rPr>
                <w:szCs w:val="20"/>
              </w:rPr>
            </w:pPr>
            <w:r w:rsidRPr="00B4740B">
              <w:rPr>
                <w:szCs w:val="20"/>
              </w:rPr>
              <w:t>If Y</w:t>
            </w:r>
            <w:r>
              <w:rPr>
                <w:szCs w:val="20"/>
              </w:rPr>
              <w:t>ES,</w:t>
            </w:r>
            <w:r w:rsidRPr="00B4740B">
              <w:rPr>
                <w:szCs w:val="20"/>
              </w:rPr>
              <w:t xml:space="preserve"> state VAT registration no:</w:t>
            </w:r>
          </w:p>
        </w:tc>
      </w:tr>
      <w:tr w:rsidR="00097A3F" w:rsidRPr="00103095" w:rsidTr="00097A3F">
        <w:tc>
          <w:tcPr>
            <w:tcW w:w="2614" w:type="dxa"/>
          </w:tcPr>
          <w:p w:rsidR="00097A3F" w:rsidRPr="00B4740B" w:rsidRDefault="00097A3F" w:rsidP="00B4740B">
            <w:pPr>
              <w:spacing w:after="0" w:line="240" w:lineRule="auto"/>
              <w:rPr>
                <w:szCs w:val="20"/>
              </w:rPr>
            </w:pPr>
            <w:r w:rsidRPr="00B4740B">
              <w:rPr>
                <w:szCs w:val="20"/>
              </w:rPr>
              <w:t>Supplier Type:</w:t>
            </w:r>
          </w:p>
          <w:p w:rsidR="00097A3F" w:rsidRPr="00B4740B" w:rsidRDefault="00097A3F" w:rsidP="00B4740B">
            <w:pPr>
              <w:spacing w:after="0" w:line="240" w:lineRule="auto"/>
              <w:rPr>
                <w:szCs w:val="20"/>
              </w:rPr>
            </w:pPr>
            <w:r w:rsidRPr="00B4740B">
              <w:rPr>
                <w:szCs w:val="20"/>
              </w:rPr>
              <w:t>(Please use an ‘X’)</w:t>
            </w:r>
          </w:p>
        </w:tc>
        <w:tc>
          <w:tcPr>
            <w:tcW w:w="1153" w:type="dxa"/>
            <w:tcBorders>
              <w:right w:val="single" w:sz="4" w:space="0" w:color="auto"/>
            </w:tcBorders>
          </w:tcPr>
          <w:p w:rsidR="00097A3F" w:rsidRDefault="00097A3F" w:rsidP="00510808">
            <w:pPr>
              <w:spacing w:after="0" w:line="240" w:lineRule="auto"/>
              <w:jc w:val="center"/>
              <w:rPr>
                <w:szCs w:val="20"/>
              </w:rPr>
            </w:pPr>
            <w:r>
              <w:rPr>
                <w:szCs w:val="20"/>
              </w:rPr>
              <w:t>Charity</w:t>
            </w:r>
          </w:p>
          <w:p w:rsidR="00510808" w:rsidRPr="00B4740B" w:rsidRDefault="00510808" w:rsidP="00510808">
            <w:pPr>
              <w:spacing w:after="0" w:line="240" w:lineRule="auto"/>
              <w:jc w:val="center"/>
              <w:rPr>
                <w:szCs w:val="20"/>
              </w:rPr>
            </w:pPr>
          </w:p>
        </w:tc>
        <w:tc>
          <w:tcPr>
            <w:tcW w:w="764" w:type="dxa"/>
            <w:tcBorders>
              <w:left w:val="single" w:sz="4" w:space="0" w:color="auto"/>
            </w:tcBorders>
          </w:tcPr>
          <w:p w:rsidR="00097A3F" w:rsidRDefault="00097A3F" w:rsidP="00510808">
            <w:pPr>
              <w:spacing w:after="0" w:line="240" w:lineRule="auto"/>
              <w:jc w:val="center"/>
              <w:rPr>
                <w:szCs w:val="20"/>
              </w:rPr>
            </w:pPr>
            <w:r>
              <w:rPr>
                <w:szCs w:val="20"/>
              </w:rPr>
              <w:t>Ltd</w:t>
            </w:r>
          </w:p>
          <w:p w:rsidR="00510808" w:rsidRPr="00B4740B" w:rsidRDefault="00510808" w:rsidP="00510808">
            <w:pPr>
              <w:spacing w:after="0" w:line="240" w:lineRule="auto"/>
              <w:jc w:val="center"/>
              <w:rPr>
                <w:szCs w:val="20"/>
              </w:rPr>
            </w:pPr>
          </w:p>
        </w:tc>
        <w:tc>
          <w:tcPr>
            <w:tcW w:w="888" w:type="dxa"/>
            <w:tcBorders>
              <w:left w:val="single" w:sz="4" w:space="0" w:color="auto"/>
            </w:tcBorders>
          </w:tcPr>
          <w:p w:rsidR="00097A3F" w:rsidRDefault="00097A3F" w:rsidP="00510808">
            <w:pPr>
              <w:spacing w:after="0" w:line="240" w:lineRule="auto"/>
              <w:jc w:val="center"/>
              <w:rPr>
                <w:szCs w:val="20"/>
              </w:rPr>
            </w:pPr>
            <w:r>
              <w:rPr>
                <w:szCs w:val="20"/>
              </w:rPr>
              <w:t>PLC</w:t>
            </w:r>
          </w:p>
          <w:p w:rsidR="00510808" w:rsidRDefault="00510808" w:rsidP="00510808">
            <w:pPr>
              <w:spacing w:after="0" w:line="240" w:lineRule="auto"/>
              <w:jc w:val="center"/>
              <w:rPr>
                <w:szCs w:val="20"/>
              </w:rPr>
            </w:pPr>
          </w:p>
          <w:p w:rsidR="00097A3F" w:rsidRPr="00B4740B" w:rsidRDefault="00097A3F" w:rsidP="00510808">
            <w:pPr>
              <w:spacing w:after="0" w:line="240" w:lineRule="auto"/>
              <w:jc w:val="center"/>
              <w:rPr>
                <w:szCs w:val="20"/>
              </w:rPr>
            </w:pPr>
          </w:p>
        </w:tc>
        <w:tc>
          <w:tcPr>
            <w:tcW w:w="1239" w:type="dxa"/>
            <w:tcBorders>
              <w:left w:val="single" w:sz="4" w:space="0" w:color="auto"/>
            </w:tcBorders>
          </w:tcPr>
          <w:p w:rsidR="00097A3F" w:rsidRDefault="00097A3F" w:rsidP="00510808">
            <w:pPr>
              <w:spacing w:after="0" w:line="240" w:lineRule="auto"/>
              <w:jc w:val="center"/>
              <w:rPr>
                <w:szCs w:val="20"/>
              </w:rPr>
            </w:pPr>
            <w:r w:rsidRPr="00B4740B">
              <w:rPr>
                <w:szCs w:val="20"/>
              </w:rPr>
              <w:t xml:space="preserve">Sole </w:t>
            </w:r>
            <w:r>
              <w:rPr>
                <w:szCs w:val="20"/>
              </w:rPr>
              <w:t>Trader</w:t>
            </w:r>
          </w:p>
          <w:p w:rsidR="00510808" w:rsidRPr="00B4740B" w:rsidRDefault="00510808" w:rsidP="00510808">
            <w:pPr>
              <w:spacing w:after="0" w:line="240" w:lineRule="auto"/>
              <w:jc w:val="center"/>
              <w:rPr>
                <w:szCs w:val="20"/>
              </w:rPr>
            </w:pPr>
          </w:p>
        </w:tc>
        <w:tc>
          <w:tcPr>
            <w:tcW w:w="3940" w:type="dxa"/>
            <w:tcBorders>
              <w:left w:val="single" w:sz="4" w:space="0" w:color="auto"/>
            </w:tcBorders>
          </w:tcPr>
          <w:p w:rsidR="00510808" w:rsidRDefault="00097A3F" w:rsidP="00510808">
            <w:pPr>
              <w:spacing w:after="0" w:line="240" w:lineRule="auto"/>
              <w:jc w:val="center"/>
              <w:rPr>
                <w:szCs w:val="20"/>
              </w:rPr>
            </w:pPr>
            <w:r w:rsidRPr="00B4740B">
              <w:rPr>
                <w:szCs w:val="20"/>
              </w:rPr>
              <w:t>Other</w:t>
            </w:r>
            <w:r>
              <w:rPr>
                <w:szCs w:val="20"/>
              </w:rPr>
              <w:t xml:space="preserve"> (Please State)</w:t>
            </w:r>
          </w:p>
          <w:p w:rsidR="00097A3F" w:rsidRPr="00B4740B" w:rsidRDefault="00097A3F" w:rsidP="00510808">
            <w:pPr>
              <w:spacing w:after="0" w:line="240" w:lineRule="auto"/>
              <w:jc w:val="center"/>
              <w:rPr>
                <w:szCs w:val="20"/>
              </w:rPr>
            </w:pPr>
            <w:r w:rsidRPr="00B4740B">
              <w:rPr>
                <w:szCs w:val="20"/>
              </w:rPr>
              <w:br/>
            </w:r>
          </w:p>
        </w:tc>
      </w:tr>
      <w:tr w:rsidR="00097A3F" w:rsidRPr="00103095" w:rsidTr="00097A3F">
        <w:tc>
          <w:tcPr>
            <w:tcW w:w="2614" w:type="dxa"/>
          </w:tcPr>
          <w:p w:rsidR="00B4740B" w:rsidRPr="00B4740B" w:rsidRDefault="00B4740B" w:rsidP="00B4740B">
            <w:pPr>
              <w:spacing w:after="0" w:line="240" w:lineRule="auto"/>
              <w:rPr>
                <w:szCs w:val="20"/>
              </w:rPr>
            </w:pPr>
            <w:r w:rsidRPr="00B4740B">
              <w:rPr>
                <w:szCs w:val="20"/>
              </w:rPr>
              <w:t>Full Trading Name if different from above:</w:t>
            </w:r>
          </w:p>
        </w:tc>
        <w:tc>
          <w:tcPr>
            <w:tcW w:w="7984" w:type="dxa"/>
            <w:gridSpan w:val="5"/>
          </w:tcPr>
          <w:p w:rsidR="00B4740B" w:rsidRPr="00B4740B" w:rsidRDefault="00B4740B" w:rsidP="00B4740B">
            <w:pPr>
              <w:spacing w:after="0" w:line="240" w:lineRule="auto"/>
              <w:rPr>
                <w:szCs w:val="20"/>
              </w:rPr>
            </w:pPr>
            <w:r w:rsidRPr="00B4740B">
              <w:rPr>
                <w:szCs w:val="20"/>
              </w:rPr>
              <w:br/>
            </w:r>
          </w:p>
        </w:tc>
      </w:tr>
      <w:tr w:rsidR="00097A3F" w:rsidRPr="00103095" w:rsidTr="00097A3F">
        <w:trPr>
          <w:trHeight w:val="417"/>
        </w:trPr>
        <w:tc>
          <w:tcPr>
            <w:tcW w:w="2614" w:type="dxa"/>
          </w:tcPr>
          <w:p w:rsidR="00B4740B" w:rsidRPr="00B4740B" w:rsidRDefault="00B4740B" w:rsidP="00B4740B">
            <w:pPr>
              <w:spacing w:after="0" w:line="240" w:lineRule="auto"/>
              <w:rPr>
                <w:szCs w:val="20"/>
              </w:rPr>
            </w:pPr>
            <w:r w:rsidRPr="00B4740B">
              <w:rPr>
                <w:szCs w:val="20"/>
              </w:rPr>
              <w:t>Charity No (if applicable):</w:t>
            </w:r>
          </w:p>
        </w:tc>
        <w:tc>
          <w:tcPr>
            <w:tcW w:w="7984" w:type="dxa"/>
            <w:gridSpan w:val="5"/>
          </w:tcPr>
          <w:p w:rsidR="00B4740B" w:rsidRPr="00B4740B" w:rsidRDefault="00B4740B" w:rsidP="00B4740B">
            <w:pPr>
              <w:spacing w:after="0" w:line="240" w:lineRule="auto"/>
              <w:rPr>
                <w:szCs w:val="20"/>
              </w:rPr>
            </w:pPr>
          </w:p>
        </w:tc>
      </w:tr>
      <w:tr w:rsidR="005C28D4" w:rsidRPr="00103095" w:rsidTr="00097A3F">
        <w:trPr>
          <w:trHeight w:val="417"/>
        </w:trPr>
        <w:tc>
          <w:tcPr>
            <w:tcW w:w="2614" w:type="dxa"/>
          </w:tcPr>
          <w:p w:rsidR="005C28D4" w:rsidRPr="00B4740B" w:rsidRDefault="005C28D4" w:rsidP="00B4740B">
            <w:pPr>
              <w:spacing w:after="0" w:line="240" w:lineRule="auto"/>
              <w:rPr>
                <w:szCs w:val="20"/>
              </w:rPr>
            </w:pPr>
            <w:r>
              <w:rPr>
                <w:szCs w:val="20"/>
              </w:rPr>
              <w:t xml:space="preserve">Description of Goods/Services/Works </w:t>
            </w:r>
          </w:p>
        </w:tc>
        <w:tc>
          <w:tcPr>
            <w:tcW w:w="7984" w:type="dxa"/>
            <w:gridSpan w:val="5"/>
          </w:tcPr>
          <w:p w:rsidR="005C28D4" w:rsidRPr="00B4740B" w:rsidRDefault="005C28D4" w:rsidP="00B4740B">
            <w:pPr>
              <w:spacing w:after="0" w:line="240" w:lineRule="auto"/>
              <w:rPr>
                <w:szCs w:val="20"/>
              </w:rPr>
            </w:pPr>
          </w:p>
        </w:tc>
      </w:tr>
    </w:tbl>
    <w:p w:rsidR="00B4740B" w:rsidRDefault="00B4740B"/>
    <w:p w:rsidR="00B4740B" w:rsidRDefault="00510808" w:rsidP="00510808">
      <w:pPr>
        <w:spacing w:after="120"/>
        <w:ind w:left="-794"/>
      </w:pPr>
      <w:r>
        <w:rPr>
          <w:b/>
          <w:bCs/>
        </w:rPr>
        <w:t xml:space="preserve">Your Organisation’s </w:t>
      </w:r>
      <w:r w:rsidRPr="006F0A6D">
        <w:rPr>
          <w:b/>
          <w:bCs/>
        </w:rPr>
        <w:t>Details</w:t>
      </w:r>
      <w:r w:rsidR="00597502">
        <w:rPr>
          <w:b/>
          <w:bCs/>
        </w:rPr>
        <w:t xml:space="preserve"> (Please complete in BLOCK CAPITALS)</w:t>
      </w:r>
    </w:p>
    <w:p w:rsidR="00006C49" w:rsidRDefault="00006C49"/>
    <w:p w:rsidR="00C4449C" w:rsidRPr="006F0A6D" w:rsidRDefault="00510808" w:rsidP="00510808">
      <w:pPr>
        <w:spacing w:after="0" w:line="240" w:lineRule="auto"/>
        <w:ind w:left="-794"/>
      </w:pPr>
      <w:r>
        <w:rPr>
          <w:b/>
          <w:bCs/>
        </w:rPr>
        <w:t>Contact Information</w:t>
      </w:r>
    </w:p>
    <w:p w:rsidR="00C4449C" w:rsidRPr="00103095" w:rsidRDefault="00C4449C" w:rsidP="00C4449C">
      <w:pPr>
        <w:spacing w:after="0" w:line="240" w:lineRule="auto"/>
        <w:rPr>
          <w:sz w:val="20"/>
          <w:szCs w:val="20"/>
        </w:rPr>
      </w:pPr>
    </w:p>
    <w:tbl>
      <w:tblPr>
        <w:tblpPr w:leftFromText="180" w:rightFromText="180" w:vertAnchor="text" w:horzAnchor="margin" w:tblpXSpec="center" w:tblpY="-5"/>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4253"/>
        <w:gridCol w:w="3969"/>
      </w:tblGrid>
      <w:tr w:rsidR="0097184B" w:rsidRPr="00103095" w:rsidTr="0097184B">
        <w:tc>
          <w:tcPr>
            <w:tcW w:w="2376" w:type="dxa"/>
            <w:shd w:val="clear" w:color="auto" w:fill="B4C6E7" w:themeFill="accent1" w:themeFillTint="66"/>
          </w:tcPr>
          <w:p w:rsidR="0097184B" w:rsidRPr="0097184B" w:rsidRDefault="0097184B" w:rsidP="0097184B">
            <w:pPr>
              <w:spacing w:after="0" w:line="240" w:lineRule="auto"/>
              <w:rPr>
                <w:b/>
                <w:bCs/>
                <w:szCs w:val="20"/>
              </w:rPr>
            </w:pPr>
          </w:p>
        </w:tc>
        <w:tc>
          <w:tcPr>
            <w:tcW w:w="4253" w:type="dxa"/>
            <w:shd w:val="clear" w:color="auto" w:fill="B4C6E7" w:themeFill="accent1" w:themeFillTint="66"/>
            <w:vAlign w:val="center"/>
          </w:tcPr>
          <w:p w:rsidR="0097184B" w:rsidRPr="0097184B" w:rsidRDefault="0097184B" w:rsidP="0097184B">
            <w:pPr>
              <w:spacing w:after="0" w:line="240" w:lineRule="auto"/>
              <w:jc w:val="center"/>
              <w:rPr>
                <w:b/>
                <w:bCs/>
                <w:szCs w:val="20"/>
              </w:rPr>
            </w:pPr>
            <w:r w:rsidRPr="0097184B">
              <w:rPr>
                <w:b/>
                <w:bCs/>
                <w:szCs w:val="20"/>
              </w:rPr>
              <w:t>Order Address</w:t>
            </w:r>
          </w:p>
        </w:tc>
        <w:tc>
          <w:tcPr>
            <w:tcW w:w="3969" w:type="dxa"/>
            <w:shd w:val="clear" w:color="auto" w:fill="B4C6E7" w:themeFill="accent1" w:themeFillTint="66"/>
          </w:tcPr>
          <w:p w:rsidR="0097184B" w:rsidRPr="0097184B" w:rsidRDefault="0097184B" w:rsidP="0097184B">
            <w:pPr>
              <w:spacing w:after="0" w:line="240" w:lineRule="auto"/>
              <w:jc w:val="center"/>
              <w:rPr>
                <w:b/>
                <w:bCs/>
                <w:szCs w:val="20"/>
              </w:rPr>
            </w:pPr>
            <w:r w:rsidRPr="0097184B">
              <w:rPr>
                <w:b/>
                <w:bCs/>
                <w:szCs w:val="20"/>
              </w:rPr>
              <w:t xml:space="preserve">Payment Address </w:t>
            </w:r>
            <w:r>
              <w:rPr>
                <w:b/>
                <w:bCs/>
                <w:szCs w:val="20"/>
              </w:rPr>
              <w:t>(Leave blank if the same as the Order Address)</w:t>
            </w:r>
          </w:p>
        </w:tc>
      </w:tr>
      <w:tr w:rsidR="0097184B" w:rsidRPr="00103095" w:rsidTr="0097184B">
        <w:trPr>
          <w:trHeight w:val="445"/>
        </w:trPr>
        <w:tc>
          <w:tcPr>
            <w:tcW w:w="2376" w:type="dxa"/>
            <w:vAlign w:val="center"/>
          </w:tcPr>
          <w:p w:rsidR="0097184B" w:rsidRPr="0097184B" w:rsidRDefault="0097184B" w:rsidP="0097184B">
            <w:pPr>
              <w:spacing w:after="0" w:line="240" w:lineRule="auto"/>
              <w:rPr>
                <w:szCs w:val="20"/>
              </w:rPr>
            </w:pPr>
            <w:r w:rsidRPr="0097184B">
              <w:rPr>
                <w:szCs w:val="20"/>
              </w:rPr>
              <w:t>Address Line 1</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51"/>
        </w:trPr>
        <w:tc>
          <w:tcPr>
            <w:tcW w:w="2376" w:type="dxa"/>
            <w:vAlign w:val="center"/>
          </w:tcPr>
          <w:p w:rsidR="0097184B" w:rsidRPr="0097184B" w:rsidRDefault="0097184B" w:rsidP="0097184B">
            <w:pPr>
              <w:spacing w:after="0" w:line="240" w:lineRule="auto"/>
              <w:rPr>
                <w:szCs w:val="20"/>
              </w:rPr>
            </w:pPr>
            <w:r w:rsidRPr="0097184B">
              <w:rPr>
                <w:szCs w:val="20"/>
              </w:rPr>
              <w:t>Address Line 2</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57"/>
        </w:trPr>
        <w:tc>
          <w:tcPr>
            <w:tcW w:w="2376" w:type="dxa"/>
            <w:vAlign w:val="center"/>
          </w:tcPr>
          <w:p w:rsidR="0097184B" w:rsidRPr="0097184B" w:rsidRDefault="0097184B" w:rsidP="0097184B">
            <w:pPr>
              <w:spacing w:after="0" w:line="240" w:lineRule="auto"/>
              <w:rPr>
                <w:szCs w:val="20"/>
              </w:rPr>
            </w:pPr>
            <w:r w:rsidRPr="0097184B">
              <w:rPr>
                <w:szCs w:val="20"/>
              </w:rPr>
              <w:t>Address Line 3</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51"/>
        </w:trPr>
        <w:tc>
          <w:tcPr>
            <w:tcW w:w="2376" w:type="dxa"/>
            <w:vAlign w:val="center"/>
          </w:tcPr>
          <w:p w:rsidR="0097184B" w:rsidRPr="0097184B" w:rsidRDefault="0097184B" w:rsidP="0097184B">
            <w:pPr>
              <w:spacing w:after="0" w:line="240" w:lineRule="auto"/>
              <w:rPr>
                <w:szCs w:val="20"/>
              </w:rPr>
            </w:pPr>
            <w:r w:rsidRPr="0097184B">
              <w:rPr>
                <w:szCs w:val="20"/>
              </w:rPr>
              <w:t xml:space="preserve">Address Line </w:t>
            </w:r>
            <w:r>
              <w:rPr>
                <w:szCs w:val="20"/>
              </w:rPr>
              <w:t>4</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59"/>
        </w:trPr>
        <w:tc>
          <w:tcPr>
            <w:tcW w:w="2376" w:type="dxa"/>
            <w:vAlign w:val="center"/>
          </w:tcPr>
          <w:p w:rsidR="0097184B" w:rsidRPr="0097184B" w:rsidRDefault="0097184B" w:rsidP="0097184B">
            <w:pPr>
              <w:spacing w:after="0" w:line="240" w:lineRule="auto"/>
              <w:rPr>
                <w:szCs w:val="20"/>
              </w:rPr>
            </w:pPr>
            <w:r w:rsidRPr="0097184B">
              <w:rPr>
                <w:szCs w:val="20"/>
              </w:rPr>
              <w:t>Town/City</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53"/>
        </w:trPr>
        <w:tc>
          <w:tcPr>
            <w:tcW w:w="2376" w:type="dxa"/>
            <w:vAlign w:val="center"/>
          </w:tcPr>
          <w:p w:rsidR="0097184B" w:rsidRPr="0097184B" w:rsidRDefault="0097184B" w:rsidP="0097184B">
            <w:pPr>
              <w:spacing w:after="0" w:line="240" w:lineRule="auto"/>
              <w:rPr>
                <w:szCs w:val="20"/>
              </w:rPr>
            </w:pPr>
            <w:r w:rsidRPr="0097184B">
              <w:rPr>
                <w:szCs w:val="20"/>
              </w:rPr>
              <w:t>Postcode</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75"/>
        </w:trPr>
        <w:tc>
          <w:tcPr>
            <w:tcW w:w="2376" w:type="dxa"/>
            <w:vAlign w:val="center"/>
          </w:tcPr>
          <w:p w:rsidR="0097184B" w:rsidRPr="0097184B" w:rsidRDefault="0097184B" w:rsidP="0097184B">
            <w:pPr>
              <w:spacing w:after="0" w:line="240" w:lineRule="auto"/>
              <w:rPr>
                <w:szCs w:val="20"/>
              </w:rPr>
            </w:pPr>
            <w:r w:rsidRPr="0097184B">
              <w:rPr>
                <w:szCs w:val="20"/>
              </w:rPr>
              <w:t>County</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97184B">
        <w:trPr>
          <w:trHeight w:val="555"/>
        </w:trPr>
        <w:tc>
          <w:tcPr>
            <w:tcW w:w="2376" w:type="dxa"/>
            <w:vAlign w:val="center"/>
          </w:tcPr>
          <w:p w:rsidR="0097184B" w:rsidRPr="0097184B" w:rsidRDefault="0097184B" w:rsidP="0097184B">
            <w:pPr>
              <w:spacing w:after="0" w:line="240" w:lineRule="auto"/>
              <w:rPr>
                <w:szCs w:val="20"/>
              </w:rPr>
            </w:pPr>
            <w:r w:rsidRPr="0097184B">
              <w:rPr>
                <w:szCs w:val="20"/>
              </w:rPr>
              <w:t>Telephone</w:t>
            </w:r>
            <w:r>
              <w:rPr>
                <w:szCs w:val="20"/>
              </w:rPr>
              <w:t xml:space="preserve"> </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rPr>
            </w:pPr>
          </w:p>
        </w:tc>
      </w:tr>
      <w:tr w:rsidR="0097184B" w:rsidRPr="00103095" w:rsidTr="00006C49">
        <w:trPr>
          <w:trHeight w:val="549"/>
        </w:trPr>
        <w:tc>
          <w:tcPr>
            <w:tcW w:w="2376" w:type="dxa"/>
            <w:vAlign w:val="center"/>
          </w:tcPr>
          <w:p w:rsidR="0097184B" w:rsidRPr="0097184B" w:rsidRDefault="0097184B" w:rsidP="0097184B">
            <w:pPr>
              <w:spacing w:after="0" w:line="240" w:lineRule="auto"/>
              <w:rPr>
                <w:szCs w:val="20"/>
              </w:rPr>
            </w:pPr>
            <w:r w:rsidRPr="0097184B">
              <w:rPr>
                <w:szCs w:val="20"/>
              </w:rPr>
              <w:t xml:space="preserve">Email </w:t>
            </w:r>
            <w:r w:rsidR="00006C49">
              <w:rPr>
                <w:szCs w:val="20"/>
              </w:rPr>
              <w:t>A</w:t>
            </w:r>
            <w:r w:rsidRPr="0097184B">
              <w:rPr>
                <w:szCs w:val="20"/>
              </w:rPr>
              <w:t>ddress</w:t>
            </w:r>
          </w:p>
        </w:tc>
        <w:tc>
          <w:tcPr>
            <w:tcW w:w="4253" w:type="dxa"/>
            <w:vAlign w:val="center"/>
          </w:tcPr>
          <w:p w:rsidR="0097184B" w:rsidRPr="0097184B" w:rsidRDefault="0097184B" w:rsidP="0097184B">
            <w:pPr>
              <w:spacing w:after="0" w:line="240" w:lineRule="auto"/>
              <w:rPr>
                <w:szCs w:val="20"/>
              </w:rPr>
            </w:pPr>
          </w:p>
        </w:tc>
        <w:tc>
          <w:tcPr>
            <w:tcW w:w="3969" w:type="dxa"/>
            <w:vAlign w:val="center"/>
          </w:tcPr>
          <w:p w:rsidR="0097184B" w:rsidRPr="0097184B" w:rsidRDefault="0097184B" w:rsidP="0097184B">
            <w:pPr>
              <w:spacing w:after="0" w:line="240" w:lineRule="auto"/>
              <w:rPr>
                <w:szCs w:val="20"/>
                <w:highlight w:val="lightGray"/>
              </w:rPr>
            </w:pPr>
          </w:p>
        </w:tc>
      </w:tr>
      <w:tr w:rsidR="00006C49" w:rsidRPr="00103095" w:rsidTr="00006C49">
        <w:trPr>
          <w:trHeight w:val="549"/>
        </w:trPr>
        <w:tc>
          <w:tcPr>
            <w:tcW w:w="2376" w:type="dxa"/>
            <w:shd w:val="clear" w:color="auto" w:fill="B4C6E7" w:themeFill="accent1" w:themeFillTint="66"/>
            <w:vAlign w:val="center"/>
          </w:tcPr>
          <w:p w:rsidR="00006C49" w:rsidRPr="00006C49" w:rsidRDefault="00006C49" w:rsidP="0097184B">
            <w:pPr>
              <w:spacing w:after="0" w:line="240" w:lineRule="auto"/>
              <w:rPr>
                <w:b/>
                <w:szCs w:val="20"/>
              </w:rPr>
            </w:pPr>
            <w:r w:rsidRPr="00006C49">
              <w:rPr>
                <w:b/>
                <w:szCs w:val="20"/>
              </w:rPr>
              <w:t>Supplier Contact</w:t>
            </w:r>
          </w:p>
        </w:tc>
        <w:tc>
          <w:tcPr>
            <w:tcW w:w="4253" w:type="dxa"/>
            <w:shd w:val="clear" w:color="auto" w:fill="B4C6E7" w:themeFill="accent1" w:themeFillTint="66"/>
            <w:vAlign w:val="center"/>
          </w:tcPr>
          <w:p w:rsidR="00006C49" w:rsidRPr="0097184B" w:rsidRDefault="00006C49" w:rsidP="0097184B">
            <w:pPr>
              <w:spacing w:after="0" w:line="240" w:lineRule="auto"/>
              <w:rPr>
                <w:szCs w:val="20"/>
              </w:rPr>
            </w:pPr>
          </w:p>
        </w:tc>
        <w:tc>
          <w:tcPr>
            <w:tcW w:w="3969" w:type="dxa"/>
            <w:shd w:val="clear" w:color="auto" w:fill="B4C6E7" w:themeFill="accent1" w:themeFillTint="66"/>
            <w:vAlign w:val="center"/>
          </w:tcPr>
          <w:p w:rsidR="00006C49" w:rsidRPr="0097184B" w:rsidRDefault="00006C49" w:rsidP="0097184B">
            <w:pPr>
              <w:spacing w:after="0" w:line="240" w:lineRule="auto"/>
              <w:rPr>
                <w:szCs w:val="20"/>
                <w:highlight w:val="lightGray"/>
              </w:rPr>
            </w:pPr>
          </w:p>
        </w:tc>
      </w:tr>
      <w:tr w:rsidR="00006C49" w:rsidRPr="00103095" w:rsidTr="00006C49">
        <w:trPr>
          <w:trHeight w:val="549"/>
        </w:trPr>
        <w:tc>
          <w:tcPr>
            <w:tcW w:w="2376" w:type="dxa"/>
            <w:vAlign w:val="center"/>
          </w:tcPr>
          <w:p w:rsidR="00006C49" w:rsidRPr="0097184B" w:rsidRDefault="00006C49" w:rsidP="0097184B">
            <w:pPr>
              <w:spacing w:after="0" w:line="240" w:lineRule="auto"/>
              <w:rPr>
                <w:szCs w:val="20"/>
              </w:rPr>
            </w:pPr>
            <w:r>
              <w:rPr>
                <w:szCs w:val="20"/>
              </w:rPr>
              <w:t>Name</w:t>
            </w:r>
          </w:p>
        </w:tc>
        <w:tc>
          <w:tcPr>
            <w:tcW w:w="4253" w:type="dxa"/>
            <w:vAlign w:val="center"/>
          </w:tcPr>
          <w:p w:rsidR="00006C49" w:rsidRPr="0097184B" w:rsidRDefault="00006C49" w:rsidP="0097184B">
            <w:pPr>
              <w:spacing w:after="0" w:line="240" w:lineRule="auto"/>
              <w:rPr>
                <w:szCs w:val="20"/>
              </w:rPr>
            </w:pPr>
          </w:p>
        </w:tc>
        <w:tc>
          <w:tcPr>
            <w:tcW w:w="3969" w:type="dxa"/>
            <w:vAlign w:val="center"/>
          </w:tcPr>
          <w:p w:rsidR="00006C49" w:rsidRPr="0097184B" w:rsidRDefault="00006C49" w:rsidP="0097184B">
            <w:pPr>
              <w:spacing w:after="0" w:line="240" w:lineRule="auto"/>
              <w:rPr>
                <w:szCs w:val="20"/>
                <w:highlight w:val="lightGray"/>
              </w:rPr>
            </w:pPr>
          </w:p>
        </w:tc>
      </w:tr>
      <w:tr w:rsidR="00006C49" w:rsidRPr="00103095" w:rsidTr="0097184B">
        <w:trPr>
          <w:trHeight w:val="549"/>
        </w:trPr>
        <w:tc>
          <w:tcPr>
            <w:tcW w:w="2376" w:type="dxa"/>
            <w:tcBorders>
              <w:bottom w:val="single" w:sz="4" w:space="0" w:color="808080"/>
            </w:tcBorders>
            <w:vAlign w:val="center"/>
          </w:tcPr>
          <w:p w:rsidR="00006C49" w:rsidRPr="0097184B" w:rsidRDefault="00006C49" w:rsidP="0097184B">
            <w:pPr>
              <w:spacing w:after="0" w:line="240" w:lineRule="auto"/>
              <w:rPr>
                <w:szCs w:val="20"/>
              </w:rPr>
            </w:pPr>
            <w:r>
              <w:rPr>
                <w:szCs w:val="20"/>
              </w:rPr>
              <w:t>Email Address</w:t>
            </w:r>
          </w:p>
        </w:tc>
        <w:tc>
          <w:tcPr>
            <w:tcW w:w="4253" w:type="dxa"/>
            <w:tcBorders>
              <w:bottom w:val="single" w:sz="4" w:space="0" w:color="808080"/>
            </w:tcBorders>
            <w:vAlign w:val="center"/>
          </w:tcPr>
          <w:p w:rsidR="00006C49" w:rsidRPr="0097184B" w:rsidRDefault="00006C49" w:rsidP="0097184B">
            <w:pPr>
              <w:spacing w:after="0" w:line="240" w:lineRule="auto"/>
              <w:rPr>
                <w:szCs w:val="20"/>
              </w:rPr>
            </w:pPr>
          </w:p>
        </w:tc>
        <w:tc>
          <w:tcPr>
            <w:tcW w:w="3969" w:type="dxa"/>
            <w:tcBorders>
              <w:bottom w:val="single" w:sz="4" w:space="0" w:color="808080"/>
            </w:tcBorders>
            <w:vAlign w:val="center"/>
          </w:tcPr>
          <w:p w:rsidR="00006C49" w:rsidRPr="0097184B" w:rsidRDefault="00006C49" w:rsidP="0097184B">
            <w:pPr>
              <w:spacing w:after="0" w:line="240" w:lineRule="auto"/>
              <w:rPr>
                <w:szCs w:val="20"/>
                <w:highlight w:val="lightGray"/>
              </w:rPr>
            </w:pPr>
          </w:p>
        </w:tc>
      </w:tr>
    </w:tbl>
    <w:p w:rsidR="00AB4A68" w:rsidRDefault="00AB4A68" w:rsidP="00AB4A68">
      <w:pPr>
        <w:spacing w:after="0" w:line="240" w:lineRule="auto"/>
        <w:ind w:left="-794"/>
        <w:rPr>
          <w:b/>
          <w:bCs/>
        </w:rPr>
      </w:pPr>
    </w:p>
    <w:p w:rsidR="00006C49" w:rsidRDefault="00006C49" w:rsidP="00AB4A68">
      <w:pPr>
        <w:spacing w:after="0" w:line="240" w:lineRule="auto"/>
        <w:ind w:left="-794"/>
        <w:rPr>
          <w:b/>
          <w:bCs/>
        </w:rPr>
      </w:pPr>
    </w:p>
    <w:p w:rsidR="00006C49" w:rsidRDefault="00006C49" w:rsidP="00AB4A68">
      <w:pPr>
        <w:spacing w:after="0" w:line="240" w:lineRule="auto"/>
        <w:ind w:left="-794"/>
        <w:rPr>
          <w:b/>
          <w:bCs/>
        </w:rPr>
      </w:pPr>
    </w:p>
    <w:p w:rsidR="00AB4A68" w:rsidRPr="006F0A6D" w:rsidRDefault="00AB4A68" w:rsidP="00AB4A68">
      <w:pPr>
        <w:spacing w:after="0" w:line="240" w:lineRule="auto"/>
        <w:ind w:left="-794"/>
      </w:pPr>
      <w:r>
        <w:rPr>
          <w:b/>
          <w:bCs/>
        </w:rPr>
        <w:t>Payment Information</w:t>
      </w:r>
    </w:p>
    <w:p w:rsidR="00AF765B" w:rsidRDefault="00AF765B" w:rsidP="00006C49">
      <w:pPr>
        <w:ind w:left="-737"/>
      </w:pPr>
    </w:p>
    <w:p w:rsidR="00ED3257" w:rsidRDefault="00AB4A68" w:rsidP="00006C49">
      <w:pPr>
        <w:ind w:left="-737"/>
      </w:pPr>
      <w:r>
        <w:t xml:space="preserve">Shropshire Council </w:t>
      </w:r>
      <w:r w:rsidRPr="00AB4A68">
        <w:t>payments will be made by bank transfer and all payment remittances will be sent via email</w:t>
      </w:r>
      <w:r>
        <w:t xml:space="preserve"> to the </w:t>
      </w:r>
      <w:r w:rsidR="00006C49">
        <w:t xml:space="preserve">Payment </w:t>
      </w:r>
      <w:r>
        <w:t>Email Address you have included above</w:t>
      </w:r>
      <w:r w:rsidRPr="00AB4A68">
        <w:t xml:space="preserve">. Please supply </w:t>
      </w:r>
      <w:r>
        <w:t xml:space="preserve">the </w:t>
      </w:r>
      <w:r w:rsidRPr="00AB4A68">
        <w:t xml:space="preserve">details </w:t>
      </w:r>
      <w:r w:rsidR="00006C49">
        <w:t xml:space="preserve">below </w:t>
      </w:r>
      <w:r w:rsidRPr="00AB4A68">
        <w:t xml:space="preserve">to facilitate this and avoid delays in payment. </w:t>
      </w:r>
      <w:r w:rsidR="00ED3257" w:rsidRPr="00ED3257">
        <w:t>The personal information you provide to us is required to provide payment services to you and to maintain relevant business records. Information will be processed in accordance with the Data Protection Act 2018.</w:t>
      </w:r>
      <w:r w:rsidR="00ED3257">
        <w:t xml:space="preserve"> </w:t>
      </w:r>
      <w:r w:rsidRPr="00AB4A68">
        <w:t xml:space="preserve">You </w:t>
      </w:r>
      <w:r>
        <w:t>will be asked</w:t>
      </w:r>
      <w:r w:rsidR="00006C49">
        <w:t xml:space="preserve"> to </w:t>
      </w:r>
      <w:r w:rsidRPr="00AB4A68">
        <w:t>provide confirmation of the following bank details on letter headed paper</w:t>
      </w:r>
      <w:r w:rsidR="00006C49">
        <w:t xml:space="preserve"> </w:t>
      </w:r>
      <w:proofErr w:type="gramStart"/>
      <w:r w:rsidR="00006C49">
        <w:t>at a later date</w:t>
      </w:r>
      <w:proofErr w:type="gramEnd"/>
      <w:r w:rsidR="00006C49">
        <w:t>.</w:t>
      </w:r>
    </w:p>
    <w:tbl>
      <w:tblPr>
        <w:tblpPr w:leftFromText="180" w:rightFromText="180" w:vertAnchor="text" w:horzAnchor="margin" w:tblpXSpec="center" w:tblpY="-5"/>
        <w:tblW w:w="80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48"/>
        <w:gridCol w:w="5132"/>
      </w:tblGrid>
      <w:tr w:rsidR="00597502" w:rsidRPr="00103095" w:rsidTr="00597502">
        <w:trPr>
          <w:trHeight w:val="445"/>
        </w:trPr>
        <w:tc>
          <w:tcPr>
            <w:tcW w:w="2948" w:type="dxa"/>
            <w:vAlign w:val="center"/>
          </w:tcPr>
          <w:p w:rsidR="00597502" w:rsidRPr="0097184B" w:rsidRDefault="00597502" w:rsidP="004B0824">
            <w:pPr>
              <w:spacing w:after="0" w:line="240" w:lineRule="auto"/>
              <w:rPr>
                <w:szCs w:val="20"/>
              </w:rPr>
            </w:pPr>
            <w:r w:rsidRPr="0097184B">
              <w:rPr>
                <w:szCs w:val="20"/>
              </w:rPr>
              <w:t>A</w:t>
            </w:r>
            <w:r>
              <w:rPr>
                <w:szCs w:val="20"/>
              </w:rPr>
              <w:t>ccount Name</w:t>
            </w:r>
          </w:p>
        </w:tc>
        <w:tc>
          <w:tcPr>
            <w:tcW w:w="5132" w:type="dxa"/>
            <w:vAlign w:val="center"/>
          </w:tcPr>
          <w:p w:rsidR="00597502" w:rsidRPr="0097184B" w:rsidRDefault="00597502" w:rsidP="004B0824">
            <w:pPr>
              <w:spacing w:after="0" w:line="240" w:lineRule="auto"/>
              <w:rPr>
                <w:szCs w:val="20"/>
              </w:rPr>
            </w:pPr>
          </w:p>
        </w:tc>
      </w:tr>
      <w:tr w:rsidR="00597502" w:rsidRPr="00103095" w:rsidTr="00E13648">
        <w:trPr>
          <w:trHeight w:val="386"/>
        </w:trPr>
        <w:tc>
          <w:tcPr>
            <w:tcW w:w="2948" w:type="dxa"/>
            <w:vAlign w:val="center"/>
          </w:tcPr>
          <w:p w:rsidR="00597502" w:rsidRPr="0097184B" w:rsidRDefault="00597502" w:rsidP="004B0824">
            <w:pPr>
              <w:spacing w:after="0" w:line="240" w:lineRule="auto"/>
              <w:rPr>
                <w:szCs w:val="20"/>
              </w:rPr>
            </w:pPr>
            <w:r w:rsidRPr="0097184B">
              <w:rPr>
                <w:szCs w:val="20"/>
              </w:rPr>
              <w:t>A</w:t>
            </w:r>
            <w:r>
              <w:rPr>
                <w:szCs w:val="20"/>
              </w:rPr>
              <w:t>ccount Number</w:t>
            </w:r>
          </w:p>
        </w:tc>
        <w:tc>
          <w:tcPr>
            <w:tcW w:w="5132" w:type="dxa"/>
            <w:vAlign w:val="center"/>
          </w:tcPr>
          <w:p w:rsidR="00597502" w:rsidRPr="0097184B" w:rsidRDefault="00597502" w:rsidP="004B0824">
            <w:pPr>
              <w:spacing w:after="0" w:line="240" w:lineRule="auto"/>
              <w:rPr>
                <w:szCs w:val="20"/>
              </w:rPr>
            </w:pPr>
          </w:p>
        </w:tc>
      </w:tr>
      <w:tr w:rsidR="00597502" w:rsidRPr="00103095" w:rsidTr="00E13648">
        <w:trPr>
          <w:trHeight w:val="405"/>
        </w:trPr>
        <w:tc>
          <w:tcPr>
            <w:tcW w:w="2948" w:type="dxa"/>
            <w:vAlign w:val="center"/>
          </w:tcPr>
          <w:p w:rsidR="00597502" w:rsidRPr="0097184B" w:rsidRDefault="00597502" w:rsidP="004B0824">
            <w:pPr>
              <w:spacing w:after="0" w:line="240" w:lineRule="auto"/>
              <w:rPr>
                <w:szCs w:val="20"/>
              </w:rPr>
            </w:pPr>
            <w:r>
              <w:rPr>
                <w:szCs w:val="20"/>
              </w:rPr>
              <w:t>Sort Code</w:t>
            </w:r>
          </w:p>
        </w:tc>
        <w:tc>
          <w:tcPr>
            <w:tcW w:w="5132" w:type="dxa"/>
            <w:vAlign w:val="center"/>
          </w:tcPr>
          <w:p w:rsidR="00597502" w:rsidRPr="0097184B" w:rsidRDefault="00597502" w:rsidP="004B0824">
            <w:pPr>
              <w:spacing w:after="0" w:line="240" w:lineRule="auto"/>
              <w:rPr>
                <w:szCs w:val="20"/>
              </w:rPr>
            </w:pPr>
          </w:p>
        </w:tc>
      </w:tr>
      <w:tr w:rsidR="00597502" w:rsidRPr="00103095" w:rsidTr="00E13648">
        <w:trPr>
          <w:trHeight w:val="425"/>
        </w:trPr>
        <w:tc>
          <w:tcPr>
            <w:tcW w:w="2948" w:type="dxa"/>
            <w:vAlign w:val="center"/>
          </w:tcPr>
          <w:p w:rsidR="00597502" w:rsidRPr="0097184B" w:rsidRDefault="00597502" w:rsidP="004B0824">
            <w:pPr>
              <w:spacing w:after="0" w:line="240" w:lineRule="auto"/>
              <w:rPr>
                <w:szCs w:val="20"/>
              </w:rPr>
            </w:pPr>
            <w:r>
              <w:rPr>
                <w:szCs w:val="20"/>
              </w:rPr>
              <w:t>Roll Number</w:t>
            </w:r>
          </w:p>
        </w:tc>
        <w:tc>
          <w:tcPr>
            <w:tcW w:w="5132" w:type="dxa"/>
            <w:vAlign w:val="center"/>
          </w:tcPr>
          <w:p w:rsidR="00597502" w:rsidRPr="0097184B" w:rsidRDefault="00597502" w:rsidP="004B0824">
            <w:pPr>
              <w:spacing w:after="0" w:line="240" w:lineRule="auto"/>
              <w:rPr>
                <w:szCs w:val="20"/>
              </w:rPr>
            </w:pPr>
          </w:p>
        </w:tc>
      </w:tr>
      <w:tr w:rsidR="00597502" w:rsidRPr="00103095" w:rsidTr="00597502">
        <w:trPr>
          <w:trHeight w:val="559"/>
        </w:trPr>
        <w:tc>
          <w:tcPr>
            <w:tcW w:w="8080" w:type="dxa"/>
            <w:gridSpan w:val="2"/>
            <w:shd w:val="clear" w:color="auto" w:fill="D9D9D9" w:themeFill="background1" w:themeFillShade="D9"/>
            <w:vAlign w:val="center"/>
          </w:tcPr>
          <w:p w:rsidR="00597502" w:rsidRPr="0097184B" w:rsidRDefault="00E13648" w:rsidP="004B0824">
            <w:pPr>
              <w:spacing w:after="0" w:line="240" w:lineRule="auto"/>
              <w:rPr>
                <w:szCs w:val="20"/>
              </w:rPr>
            </w:pPr>
            <w:r>
              <w:rPr>
                <w:szCs w:val="20"/>
              </w:rPr>
              <w:t>S</w:t>
            </w:r>
            <w:r w:rsidR="007E6E70" w:rsidRPr="00597502">
              <w:rPr>
                <w:szCs w:val="20"/>
              </w:rPr>
              <w:t xml:space="preserve">ome Building Society accounts may also have what's referred to as a 'building society roll number' or just a 'roll number' </w:t>
            </w:r>
            <w:r w:rsidR="007E6E70">
              <w:rPr>
                <w:szCs w:val="20"/>
              </w:rPr>
              <w:t>–</w:t>
            </w:r>
            <w:r w:rsidR="007E6E70" w:rsidRPr="00597502">
              <w:rPr>
                <w:szCs w:val="20"/>
              </w:rPr>
              <w:t xml:space="preserve"> </w:t>
            </w:r>
            <w:r w:rsidR="007E6E70">
              <w:rPr>
                <w:szCs w:val="20"/>
              </w:rPr>
              <w:t xml:space="preserve">this is </w:t>
            </w:r>
            <w:r w:rsidR="007E6E70" w:rsidRPr="00597502">
              <w:rPr>
                <w:szCs w:val="20"/>
              </w:rPr>
              <w:t>a reference code with letters and numbers.</w:t>
            </w:r>
            <w:r w:rsidR="007E6E70">
              <w:rPr>
                <w:szCs w:val="20"/>
              </w:rPr>
              <w:t xml:space="preserve"> Please include this if applicable.</w:t>
            </w:r>
          </w:p>
        </w:tc>
      </w:tr>
      <w:tr w:rsidR="00597502" w:rsidRPr="00103095" w:rsidTr="00E13648">
        <w:trPr>
          <w:trHeight w:val="462"/>
        </w:trPr>
        <w:tc>
          <w:tcPr>
            <w:tcW w:w="2948" w:type="dxa"/>
            <w:vAlign w:val="center"/>
          </w:tcPr>
          <w:p w:rsidR="00597502" w:rsidRPr="0097184B" w:rsidRDefault="00597502" w:rsidP="004B0824">
            <w:pPr>
              <w:spacing w:after="0" w:line="240" w:lineRule="auto"/>
              <w:rPr>
                <w:szCs w:val="20"/>
              </w:rPr>
            </w:pPr>
            <w:r>
              <w:rPr>
                <w:szCs w:val="20"/>
              </w:rPr>
              <w:t>IBAN</w:t>
            </w:r>
          </w:p>
        </w:tc>
        <w:tc>
          <w:tcPr>
            <w:tcW w:w="5132" w:type="dxa"/>
            <w:vAlign w:val="center"/>
          </w:tcPr>
          <w:p w:rsidR="00597502" w:rsidRPr="0097184B" w:rsidRDefault="00597502" w:rsidP="004B0824">
            <w:pPr>
              <w:spacing w:after="0" w:line="240" w:lineRule="auto"/>
              <w:rPr>
                <w:szCs w:val="20"/>
              </w:rPr>
            </w:pPr>
          </w:p>
        </w:tc>
      </w:tr>
      <w:tr w:rsidR="00597502" w:rsidRPr="00103095" w:rsidTr="007E6E70">
        <w:trPr>
          <w:trHeight w:val="1019"/>
        </w:trPr>
        <w:tc>
          <w:tcPr>
            <w:tcW w:w="8080" w:type="dxa"/>
            <w:gridSpan w:val="2"/>
            <w:shd w:val="clear" w:color="auto" w:fill="D9D9D9" w:themeFill="background1" w:themeFillShade="D9"/>
            <w:vAlign w:val="center"/>
          </w:tcPr>
          <w:p w:rsidR="00597502" w:rsidRPr="0097184B" w:rsidRDefault="007E6E70" w:rsidP="004B0824">
            <w:pPr>
              <w:spacing w:after="0" w:line="240" w:lineRule="auto"/>
              <w:rPr>
                <w:szCs w:val="20"/>
              </w:rPr>
            </w:pPr>
            <w:r w:rsidRPr="007E6E70">
              <w:rPr>
                <w:szCs w:val="20"/>
              </w:rPr>
              <w:t xml:space="preserve">An IBAN is used in some countries to uniquely identify a customer's bank account. The IBAN consists of an alphabetical country code, followed by two digits, and then up to </w:t>
            </w:r>
            <w:r w:rsidR="00C0737D">
              <w:rPr>
                <w:szCs w:val="20"/>
              </w:rPr>
              <w:t>35</w:t>
            </w:r>
            <w:r w:rsidRPr="007E6E70">
              <w:rPr>
                <w:szCs w:val="20"/>
              </w:rPr>
              <w:t xml:space="preserve"> characters for the bank account number.</w:t>
            </w:r>
            <w:r>
              <w:rPr>
                <w:szCs w:val="20"/>
              </w:rPr>
              <w:t xml:space="preserve">  Please include this if applicable.</w:t>
            </w:r>
          </w:p>
        </w:tc>
      </w:tr>
      <w:tr w:rsidR="00597502" w:rsidRPr="00103095" w:rsidTr="00597502">
        <w:trPr>
          <w:trHeight w:val="553"/>
        </w:trPr>
        <w:tc>
          <w:tcPr>
            <w:tcW w:w="2948" w:type="dxa"/>
            <w:vAlign w:val="center"/>
          </w:tcPr>
          <w:p w:rsidR="00597502" w:rsidRPr="0097184B" w:rsidRDefault="00597502" w:rsidP="004B0824">
            <w:pPr>
              <w:spacing w:after="0" w:line="240" w:lineRule="auto"/>
              <w:rPr>
                <w:szCs w:val="20"/>
              </w:rPr>
            </w:pPr>
            <w:r>
              <w:rPr>
                <w:szCs w:val="20"/>
              </w:rPr>
              <w:t>Swift</w:t>
            </w:r>
          </w:p>
        </w:tc>
        <w:tc>
          <w:tcPr>
            <w:tcW w:w="5132" w:type="dxa"/>
            <w:vAlign w:val="center"/>
          </w:tcPr>
          <w:p w:rsidR="00597502" w:rsidRPr="0097184B" w:rsidRDefault="00597502" w:rsidP="004B0824">
            <w:pPr>
              <w:spacing w:after="0" w:line="240" w:lineRule="auto"/>
              <w:rPr>
                <w:szCs w:val="20"/>
              </w:rPr>
            </w:pPr>
          </w:p>
        </w:tc>
      </w:tr>
      <w:tr w:rsidR="007E6E70" w:rsidRPr="00103095" w:rsidTr="007E6E70">
        <w:trPr>
          <w:trHeight w:val="1125"/>
        </w:trPr>
        <w:tc>
          <w:tcPr>
            <w:tcW w:w="8080" w:type="dxa"/>
            <w:gridSpan w:val="2"/>
            <w:shd w:val="clear" w:color="auto" w:fill="D9D9D9" w:themeFill="background1" w:themeFillShade="D9"/>
            <w:vAlign w:val="center"/>
          </w:tcPr>
          <w:p w:rsidR="007E6E70" w:rsidRPr="0097184B" w:rsidRDefault="007E6E70" w:rsidP="004B0824">
            <w:pPr>
              <w:spacing w:after="0" w:line="240" w:lineRule="auto"/>
              <w:rPr>
                <w:szCs w:val="20"/>
              </w:rPr>
            </w:pPr>
            <w:r w:rsidRPr="007E6E70">
              <w:rPr>
                <w:szCs w:val="20"/>
              </w:rPr>
              <w:t xml:space="preserve">A SWIFT code is an international bank code that identifies </w:t>
            </w:r>
            <w:proofErr w:type="gramStart"/>
            <w:r w:rsidRPr="007E6E70">
              <w:rPr>
                <w:szCs w:val="20"/>
              </w:rPr>
              <w:t>particular banks</w:t>
            </w:r>
            <w:proofErr w:type="gramEnd"/>
            <w:r w:rsidRPr="007E6E70">
              <w:rPr>
                <w:szCs w:val="20"/>
              </w:rPr>
              <w:t xml:space="preserve"> worldwide. It's also known as a Bank Identifier Code (BIC). A SWIFT code consists of 8 or 11 characters.</w:t>
            </w:r>
            <w:r w:rsidR="00ED3257">
              <w:rPr>
                <w:szCs w:val="20"/>
              </w:rPr>
              <w:t xml:space="preserve">  Please include this if applicable.</w:t>
            </w:r>
          </w:p>
        </w:tc>
      </w:tr>
    </w:tbl>
    <w:p w:rsidR="00AB4A68" w:rsidRDefault="00AB4A68"/>
    <w:p w:rsidR="00E63492" w:rsidRDefault="00E63492" w:rsidP="00E63492">
      <w:pPr>
        <w:spacing w:after="0" w:line="240" w:lineRule="auto"/>
        <w:ind w:left="-794"/>
        <w:rPr>
          <w:b/>
          <w:bCs/>
        </w:rPr>
      </w:pPr>
      <w:r>
        <w:rPr>
          <w:b/>
          <w:bCs/>
        </w:rPr>
        <w:t>Factoring Company</w:t>
      </w:r>
    </w:p>
    <w:p w:rsidR="00E63492" w:rsidRPr="006F0A6D" w:rsidRDefault="00E63492" w:rsidP="00E63492">
      <w:pPr>
        <w:spacing w:after="0" w:line="240" w:lineRule="auto"/>
        <w:ind w:left="-794"/>
      </w:pPr>
    </w:p>
    <w:p w:rsidR="00E63492" w:rsidRDefault="00E63492" w:rsidP="00E63492">
      <w:pPr>
        <w:ind w:left="-737"/>
      </w:pPr>
      <w:r>
        <w:t xml:space="preserve">Some Organisations </w:t>
      </w:r>
      <w:r w:rsidRPr="00E63492">
        <w:t>enter in</w:t>
      </w:r>
      <w:r>
        <w:t xml:space="preserve"> </w:t>
      </w:r>
      <w:r w:rsidRPr="00E63492">
        <w:t xml:space="preserve">to an agreement with </w:t>
      </w:r>
      <w:r>
        <w:t>a F</w:t>
      </w:r>
      <w:r w:rsidRPr="00E63492">
        <w:t xml:space="preserve">actoring </w:t>
      </w:r>
      <w:r>
        <w:t>C</w:t>
      </w:r>
      <w:r w:rsidRPr="00E63492">
        <w:t xml:space="preserve">ompany whereby the </w:t>
      </w:r>
      <w:r>
        <w:t>Factoring C</w:t>
      </w:r>
      <w:r w:rsidRPr="00E63492">
        <w:t>ompany will manage their sales ledger and credit control on an ongoing basis for a fixed period</w:t>
      </w:r>
      <w:r>
        <w:t>. If this applies to your organisation, please complete the information below, otherwise leave blank.</w:t>
      </w:r>
    </w:p>
    <w:tbl>
      <w:tblPr>
        <w:tblpPr w:leftFromText="180" w:rightFromText="180" w:vertAnchor="text" w:horzAnchor="margin" w:tblpXSpec="center" w:tblpY="297"/>
        <w:tblW w:w="80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48"/>
        <w:gridCol w:w="5132"/>
      </w:tblGrid>
      <w:tr w:rsidR="00E63492" w:rsidRPr="00103095" w:rsidTr="00E63492">
        <w:trPr>
          <w:trHeight w:val="445"/>
        </w:trPr>
        <w:tc>
          <w:tcPr>
            <w:tcW w:w="2948" w:type="dxa"/>
            <w:vAlign w:val="center"/>
          </w:tcPr>
          <w:p w:rsidR="00E63492" w:rsidRPr="0097184B" w:rsidRDefault="00E63492" w:rsidP="00E63492">
            <w:pPr>
              <w:spacing w:after="0" w:line="240" w:lineRule="auto"/>
              <w:rPr>
                <w:szCs w:val="20"/>
              </w:rPr>
            </w:pPr>
            <w:r>
              <w:rPr>
                <w:szCs w:val="20"/>
              </w:rPr>
              <w:t>Factoring Company Name</w:t>
            </w:r>
          </w:p>
        </w:tc>
        <w:tc>
          <w:tcPr>
            <w:tcW w:w="5132" w:type="dxa"/>
            <w:vAlign w:val="center"/>
          </w:tcPr>
          <w:p w:rsidR="00E63492" w:rsidRPr="0097184B" w:rsidRDefault="00E63492" w:rsidP="00E63492">
            <w:pPr>
              <w:spacing w:after="0" w:line="240" w:lineRule="auto"/>
              <w:rPr>
                <w:szCs w:val="20"/>
              </w:rPr>
            </w:pPr>
          </w:p>
        </w:tc>
      </w:tr>
      <w:tr w:rsidR="00E63492" w:rsidRPr="00103095" w:rsidTr="00E63492">
        <w:trPr>
          <w:trHeight w:val="551"/>
        </w:trPr>
        <w:tc>
          <w:tcPr>
            <w:tcW w:w="2948" w:type="dxa"/>
            <w:vAlign w:val="center"/>
          </w:tcPr>
          <w:p w:rsidR="00E63492" w:rsidRPr="0097184B" w:rsidRDefault="00E63492" w:rsidP="00E63492">
            <w:pPr>
              <w:spacing w:after="0" w:line="240" w:lineRule="auto"/>
              <w:rPr>
                <w:szCs w:val="20"/>
              </w:rPr>
            </w:pPr>
            <w:r w:rsidRPr="0097184B">
              <w:rPr>
                <w:szCs w:val="20"/>
              </w:rPr>
              <w:t>A</w:t>
            </w:r>
            <w:r>
              <w:rPr>
                <w:szCs w:val="20"/>
              </w:rPr>
              <w:t>ddress</w:t>
            </w:r>
          </w:p>
        </w:tc>
        <w:tc>
          <w:tcPr>
            <w:tcW w:w="5132" w:type="dxa"/>
            <w:vAlign w:val="center"/>
          </w:tcPr>
          <w:p w:rsidR="00E63492" w:rsidRPr="0097184B" w:rsidRDefault="00E63492" w:rsidP="00E63492">
            <w:pPr>
              <w:spacing w:after="0" w:line="240" w:lineRule="auto"/>
              <w:rPr>
                <w:szCs w:val="20"/>
              </w:rPr>
            </w:pPr>
          </w:p>
        </w:tc>
      </w:tr>
    </w:tbl>
    <w:p w:rsidR="00E63492" w:rsidRDefault="00E63492"/>
    <w:p w:rsidR="00AF765B" w:rsidRDefault="00AF765B" w:rsidP="00AF765B">
      <w:pPr>
        <w:ind w:left="-737"/>
        <w:rPr>
          <w:sz w:val="20"/>
        </w:rPr>
      </w:pPr>
    </w:p>
    <w:p w:rsidR="00E63492" w:rsidRPr="00AF765B" w:rsidRDefault="00AF765B" w:rsidP="00AF765B">
      <w:pPr>
        <w:ind w:left="-737"/>
        <w:jc w:val="center"/>
        <w:rPr>
          <w:sz w:val="20"/>
        </w:rPr>
      </w:pPr>
      <w:r w:rsidRPr="00AF765B">
        <w:rPr>
          <w:sz w:val="20"/>
        </w:rPr>
        <w:t xml:space="preserve">IF YOU HAVE COMPLETED THE ABOVE SECTION, PLEASE ASK THE FACTORING COMPANY </w:t>
      </w:r>
      <w:r>
        <w:rPr>
          <w:sz w:val="20"/>
        </w:rPr>
        <w:t xml:space="preserve">TO PROVIDE A LETTERHEAD WITH THEIR COMPANY AND ACCOUNT DETAILS CONFIRMING THEIR FACTORING AGREEMENT WITH YOUR ORGANISATION. PLEASE SEND THIS INFORMATION TO </w:t>
      </w:r>
      <w:r w:rsidRPr="00AF765B">
        <w:rPr>
          <w:b/>
          <w:color w:val="FF0000"/>
        </w:rPr>
        <w:t>newsupplier@shropshire.gov.uk</w:t>
      </w:r>
    </w:p>
    <w:p w:rsidR="00E63492" w:rsidRDefault="00E63492"/>
    <w:p w:rsidR="00AF765B" w:rsidRPr="00E13648" w:rsidRDefault="00E13648" w:rsidP="00E13648">
      <w:pPr>
        <w:ind w:left="-737"/>
        <w:rPr>
          <w:b/>
        </w:rPr>
      </w:pPr>
      <w:r>
        <w:rPr>
          <w:b/>
        </w:rPr>
        <w:t xml:space="preserve">Additional </w:t>
      </w:r>
      <w:r w:rsidRPr="00E13648">
        <w:rPr>
          <w:b/>
        </w:rPr>
        <w:t>Company Information</w:t>
      </w:r>
    </w:p>
    <w:p w:rsidR="00E13648" w:rsidRDefault="00E13648" w:rsidP="00E13648">
      <w:pPr>
        <w:ind w:left="-737"/>
      </w:pPr>
      <w:r>
        <w:t xml:space="preserve">The below information is required to enable Shropshire Council to better report on the Local Authority National Indicators and Local Performance Framework. </w:t>
      </w:r>
    </w:p>
    <w:p w:rsidR="00E13648" w:rsidRDefault="00E13648"/>
    <w:tbl>
      <w:tblPr>
        <w:tblpPr w:leftFromText="180" w:rightFromText="180" w:vertAnchor="text" w:horzAnchor="margin" w:tblpXSpec="center" w:tblpY="-5"/>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4253"/>
        <w:gridCol w:w="3969"/>
      </w:tblGrid>
      <w:tr w:rsidR="00E13648" w:rsidRPr="00103095" w:rsidTr="00270CB8">
        <w:tc>
          <w:tcPr>
            <w:tcW w:w="2376" w:type="dxa"/>
            <w:shd w:val="clear" w:color="auto" w:fill="B4C6E7" w:themeFill="accent1" w:themeFillTint="66"/>
          </w:tcPr>
          <w:p w:rsidR="00E13648" w:rsidRPr="0097184B" w:rsidRDefault="00E13648" w:rsidP="004B0824">
            <w:pPr>
              <w:spacing w:after="0" w:line="240" w:lineRule="auto"/>
              <w:rPr>
                <w:b/>
                <w:bCs/>
                <w:szCs w:val="20"/>
              </w:rPr>
            </w:pPr>
          </w:p>
        </w:tc>
        <w:tc>
          <w:tcPr>
            <w:tcW w:w="4253" w:type="dxa"/>
            <w:shd w:val="clear" w:color="auto" w:fill="B4C6E7" w:themeFill="accent1" w:themeFillTint="66"/>
            <w:vAlign w:val="center"/>
          </w:tcPr>
          <w:p w:rsidR="00E13648" w:rsidRPr="0097184B" w:rsidRDefault="00E13648" w:rsidP="004B0824">
            <w:pPr>
              <w:spacing w:after="0" w:line="240" w:lineRule="auto"/>
              <w:jc w:val="center"/>
              <w:rPr>
                <w:b/>
                <w:bCs/>
                <w:szCs w:val="20"/>
              </w:rPr>
            </w:pPr>
          </w:p>
        </w:tc>
        <w:tc>
          <w:tcPr>
            <w:tcW w:w="3969" w:type="dxa"/>
            <w:shd w:val="clear" w:color="auto" w:fill="B4C6E7" w:themeFill="accent1" w:themeFillTint="66"/>
          </w:tcPr>
          <w:p w:rsidR="00E13648" w:rsidRPr="0097184B" w:rsidRDefault="00E13648" w:rsidP="004B0824">
            <w:pPr>
              <w:spacing w:after="0" w:line="240" w:lineRule="auto"/>
              <w:jc w:val="center"/>
              <w:rPr>
                <w:b/>
                <w:bCs/>
                <w:szCs w:val="20"/>
              </w:rPr>
            </w:pPr>
          </w:p>
        </w:tc>
      </w:tr>
      <w:tr w:rsidR="00E13648" w:rsidRPr="00103095" w:rsidTr="00270CB8">
        <w:trPr>
          <w:trHeight w:val="695"/>
        </w:trPr>
        <w:tc>
          <w:tcPr>
            <w:tcW w:w="2376" w:type="dxa"/>
            <w:vAlign w:val="center"/>
          </w:tcPr>
          <w:p w:rsidR="00E13648" w:rsidRPr="0097184B" w:rsidRDefault="00E13648" w:rsidP="00E27DC5">
            <w:pPr>
              <w:spacing w:after="0" w:line="240" w:lineRule="auto"/>
              <w:rPr>
                <w:szCs w:val="20"/>
              </w:rPr>
            </w:pPr>
            <w:r w:rsidRPr="0097184B">
              <w:rPr>
                <w:szCs w:val="20"/>
              </w:rPr>
              <w:t>A</w:t>
            </w:r>
            <w:r>
              <w:rPr>
                <w:szCs w:val="20"/>
              </w:rPr>
              <w:t>re you an SME</w:t>
            </w:r>
            <w:r w:rsidR="00E27DC5">
              <w:rPr>
                <w:szCs w:val="20"/>
              </w:rPr>
              <w:t xml:space="preserve">? </w:t>
            </w:r>
            <w:r>
              <w:rPr>
                <w:szCs w:val="20"/>
              </w:rPr>
              <w:t>(Please use an ‘X’)</w:t>
            </w:r>
          </w:p>
        </w:tc>
        <w:tc>
          <w:tcPr>
            <w:tcW w:w="4253" w:type="dxa"/>
          </w:tcPr>
          <w:p w:rsidR="00E13648" w:rsidRDefault="00E13648" w:rsidP="00E13648">
            <w:pPr>
              <w:spacing w:after="0" w:line="240" w:lineRule="auto"/>
              <w:jc w:val="center"/>
              <w:rPr>
                <w:szCs w:val="20"/>
              </w:rPr>
            </w:pPr>
            <w:r>
              <w:rPr>
                <w:szCs w:val="20"/>
              </w:rPr>
              <w:t>YES</w:t>
            </w:r>
          </w:p>
          <w:p w:rsidR="00E13648" w:rsidRPr="0097184B" w:rsidRDefault="00E13648" w:rsidP="00E13648">
            <w:pPr>
              <w:spacing w:after="0" w:line="240" w:lineRule="auto"/>
              <w:jc w:val="center"/>
              <w:rPr>
                <w:szCs w:val="20"/>
              </w:rPr>
            </w:pPr>
          </w:p>
        </w:tc>
        <w:tc>
          <w:tcPr>
            <w:tcW w:w="3969" w:type="dxa"/>
          </w:tcPr>
          <w:p w:rsidR="00E13648" w:rsidRDefault="00E13648" w:rsidP="00E13648">
            <w:pPr>
              <w:spacing w:after="0" w:line="240" w:lineRule="auto"/>
              <w:jc w:val="center"/>
              <w:rPr>
                <w:szCs w:val="20"/>
              </w:rPr>
            </w:pPr>
            <w:r>
              <w:rPr>
                <w:szCs w:val="20"/>
              </w:rPr>
              <w:t>NO</w:t>
            </w:r>
          </w:p>
          <w:p w:rsidR="00E13648" w:rsidRPr="0097184B" w:rsidRDefault="00E13648" w:rsidP="00E13648">
            <w:pPr>
              <w:spacing w:after="0" w:line="240" w:lineRule="auto"/>
              <w:jc w:val="center"/>
              <w:rPr>
                <w:szCs w:val="20"/>
              </w:rPr>
            </w:pPr>
          </w:p>
        </w:tc>
      </w:tr>
      <w:tr w:rsidR="00E13648" w:rsidRPr="00103095" w:rsidTr="00E27DC5">
        <w:trPr>
          <w:trHeight w:val="551"/>
        </w:trPr>
        <w:tc>
          <w:tcPr>
            <w:tcW w:w="10598" w:type="dxa"/>
            <w:gridSpan w:val="3"/>
            <w:shd w:val="clear" w:color="auto" w:fill="D9D9D9" w:themeFill="background1" w:themeFillShade="D9"/>
            <w:vAlign w:val="center"/>
          </w:tcPr>
          <w:p w:rsidR="00E13648" w:rsidRPr="0097184B" w:rsidRDefault="00E27DC5" w:rsidP="004B0824">
            <w:pPr>
              <w:spacing w:after="0" w:line="240" w:lineRule="auto"/>
              <w:rPr>
                <w:szCs w:val="20"/>
              </w:rPr>
            </w:pPr>
            <w:r>
              <w:rPr>
                <w:szCs w:val="20"/>
              </w:rPr>
              <w:t>An SME is a Small and Medium Sized Enterprise. This is an organisation that has fewer than 250 employees and an annual turnover not exceeding approximately £40m</w:t>
            </w:r>
            <w:r w:rsidR="00270CB8">
              <w:rPr>
                <w:szCs w:val="20"/>
              </w:rPr>
              <w:t>.</w:t>
            </w:r>
          </w:p>
        </w:tc>
      </w:tr>
      <w:tr w:rsidR="00270CB8" w:rsidRPr="00103095" w:rsidTr="00270CB8">
        <w:trPr>
          <w:trHeight w:val="557"/>
        </w:trPr>
        <w:tc>
          <w:tcPr>
            <w:tcW w:w="2376" w:type="dxa"/>
            <w:vAlign w:val="center"/>
          </w:tcPr>
          <w:p w:rsidR="00270CB8" w:rsidRPr="0097184B" w:rsidRDefault="00270CB8" w:rsidP="004B0824">
            <w:pPr>
              <w:spacing w:after="0" w:line="240" w:lineRule="auto"/>
              <w:rPr>
                <w:szCs w:val="20"/>
              </w:rPr>
            </w:pPr>
            <w:r>
              <w:rPr>
                <w:szCs w:val="20"/>
              </w:rPr>
              <w:t>WGA Code</w:t>
            </w:r>
          </w:p>
        </w:tc>
        <w:tc>
          <w:tcPr>
            <w:tcW w:w="8222" w:type="dxa"/>
            <w:gridSpan w:val="2"/>
            <w:vAlign w:val="center"/>
          </w:tcPr>
          <w:p w:rsidR="00270CB8" w:rsidRPr="0097184B" w:rsidRDefault="00270CB8" w:rsidP="004B0824">
            <w:pPr>
              <w:spacing w:after="0" w:line="240" w:lineRule="auto"/>
              <w:rPr>
                <w:szCs w:val="20"/>
              </w:rPr>
            </w:pPr>
          </w:p>
        </w:tc>
      </w:tr>
      <w:tr w:rsidR="00E27DC5" w:rsidRPr="00103095" w:rsidTr="00E27DC5">
        <w:trPr>
          <w:trHeight w:val="551"/>
        </w:trPr>
        <w:tc>
          <w:tcPr>
            <w:tcW w:w="10598" w:type="dxa"/>
            <w:gridSpan w:val="3"/>
            <w:shd w:val="clear" w:color="auto" w:fill="D9D9D9" w:themeFill="background1" w:themeFillShade="D9"/>
            <w:vAlign w:val="center"/>
          </w:tcPr>
          <w:p w:rsidR="00E27DC5" w:rsidRPr="0097184B" w:rsidRDefault="00E27DC5" w:rsidP="00270CB8">
            <w:pPr>
              <w:spacing w:after="0" w:line="240" w:lineRule="auto"/>
              <w:rPr>
                <w:szCs w:val="20"/>
              </w:rPr>
            </w:pPr>
            <w:r>
              <w:rPr>
                <w:szCs w:val="20"/>
              </w:rPr>
              <w:t>A WGA (Whole of Government Account) Code is only applicable t</w:t>
            </w:r>
            <w:r w:rsidR="00270CB8">
              <w:rPr>
                <w:szCs w:val="20"/>
              </w:rPr>
              <w:t>o</w:t>
            </w:r>
            <w:r w:rsidRPr="00E27DC5">
              <w:rPr>
                <w:szCs w:val="20"/>
              </w:rPr>
              <w:t xml:space="preserve"> </w:t>
            </w:r>
            <w:r w:rsidR="00270CB8">
              <w:rPr>
                <w:szCs w:val="20"/>
              </w:rPr>
              <w:t>C</w:t>
            </w:r>
            <w:r w:rsidRPr="00E27DC5">
              <w:rPr>
                <w:szCs w:val="20"/>
              </w:rPr>
              <w:t xml:space="preserve">entral </w:t>
            </w:r>
            <w:r w:rsidR="00270CB8">
              <w:rPr>
                <w:szCs w:val="20"/>
              </w:rPr>
              <w:t>G</w:t>
            </w:r>
            <w:r w:rsidRPr="00E27DC5">
              <w:rPr>
                <w:szCs w:val="20"/>
              </w:rPr>
              <w:t xml:space="preserve">overnment departments, </w:t>
            </w:r>
            <w:r w:rsidR="00270CB8">
              <w:rPr>
                <w:szCs w:val="20"/>
              </w:rPr>
              <w:t>L</w:t>
            </w:r>
            <w:r w:rsidRPr="00E27DC5">
              <w:rPr>
                <w:szCs w:val="20"/>
              </w:rPr>
              <w:t xml:space="preserve">ocal </w:t>
            </w:r>
            <w:r w:rsidR="00270CB8">
              <w:rPr>
                <w:szCs w:val="20"/>
              </w:rPr>
              <w:t>A</w:t>
            </w:r>
            <w:r w:rsidRPr="00E27DC5">
              <w:rPr>
                <w:szCs w:val="20"/>
              </w:rPr>
              <w:t xml:space="preserve">uthorities, </w:t>
            </w:r>
            <w:r w:rsidR="00270CB8">
              <w:rPr>
                <w:szCs w:val="20"/>
              </w:rPr>
              <w:t>t</w:t>
            </w:r>
            <w:r w:rsidRPr="00E27DC5">
              <w:rPr>
                <w:szCs w:val="20"/>
              </w:rPr>
              <w:t xml:space="preserve">he </w:t>
            </w:r>
            <w:r w:rsidR="00270CB8">
              <w:rPr>
                <w:szCs w:val="20"/>
              </w:rPr>
              <w:t>H</w:t>
            </w:r>
            <w:r w:rsidRPr="00E27DC5">
              <w:rPr>
                <w:szCs w:val="20"/>
              </w:rPr>
              <w:t xml:space="preserve">ealth </w:t>
            </w:r>
            <w:r w:rsidR="00270CB8">
              <w:rPr>
                <w:szCs w:val="20"/>
              </w:rPr>
              <w:t>S</w:t>
            </w:r>
            <w:r w:rsidRPr="00E27DC5">
              <w:rPr>
                <w:szCs w:val="20"/>
              </w:rPr>
              <w:t xml:space="preserve">ervice, and </w:t>
            </w:r>
            <w:r w:rsidR="00270CB8">
              <w:rPr>
                <w:szCs w:val="20"/>
              </w:rPr>
              <w:t>P</w:t>
            </w:r>
            <w:r w:rsidRPr="00E27DC5">
              <w:rPr>
                <w:szCs w:val="20"/>
              </w:rPr>
              <w:t xml:space="preserve">ublic </w:t>
            </w:r>
            <w:r w:rsidR="00270CB8">
              <w:rPr>
                <w:szCs w:val="20"/>
              </w:rPr>
              <w:t>C</w:t>
            </w:r>
            <w:r w:rsidRPr="00E27DC5">
              <w:rPr>
                <w:szCs w:val="20"/>
              </w:rPr>
              <w:t>orporations.</w:t>
            </w:r>
            <w:r w:rsidR="00270CB8">
              <w:rPr>
                <w:szCs w:val="20"/>
              </w:rPr>
              <w:t xml:space="preserve"> Please leave blank if your Organisation does not fall in to one of these categories.</w:t>
            </w:r>
          </w:p>
        </w:tc>
      </w:tr>
      <w:tr w:rsidR="00E13648" w:rsidRPr="00103095" w:rsidTr="00270CB8">
        <w:trPr>
          <w:trHeight w:val="559"/>
        </w:trPr>
        <w:tc>
          <w:tcPr>
            <w:tcW w:w="2376" w:type="dxa"/>
            <w:vAlign w:val="center"/>
          </w:tcPr>
          <w:p w:rsidR="00E13648" w:rsidRPr="0097184B" w:rsidRDefault="00270CB8" w:rsidP="004B0824">
            <w:pPr>
              <w:spacing w:after="0" w:line="240" w:lineRule="auto"/>
              <w:rPr>
                <w:szCs w:val="20"/>
              </w:rPr>
            </w:pPr>
            <w:r>
              <w:rPr>
                <w:szCs w:val="20"/>
              </w:rPr>
              <w:t>Nature of Business (SIC) Code</w:t>
            </w:r>
          </w:p>
        </w:tc>
        <w:tc>
          <w:tcPr>
            <w:tcW w:w="4253" w:type="dxa"/>
            <w:vAlign w:val="center"/>
          </w:tcPr>
          <w:p w:rsidR="00E13648" w:rsidRPr="0097184B" w:rsidRDefault="00E13648" w:rsidP="004B0824">
            <w:pPr>
              <w:spacing w:after="0" w:line="240" w:lineRule="auto"/>
              <w:rPr>
                <w:szCs w:val="20"/>
              </w:rPr>
            </w:pPr>
          </w:p>
        </w:tc>
        <w:tc>
          <w:tcPr>
            <w:tcW w:w="3969" w:type="dxa"/>
            <w:vAlign w:val="center"/>
          </w:tcPr>
          <w:p w:rsidR="00E13648" w:rsidRPr="0097184B" w:rsidRDefault="00E13648" w:rsidP="004B0824">
            <w:pPr>
              <w:spacing w:after="0" w:line="240" w:lineRule="auto"/>
              <w:rPr>
                <w:szCs w:val="20"/>
              </w:rPr>
            </w:pPr>
          </w:p>
        </w:tc>
      </w:tr>
      <w:tr w:rsidR="00270CB8" w:rsidRPr="00103095" w:rsidTr="00270CB8">
        <w:trPr>
          <w:trHeight w:val="559"/>
        </w:trPr>
        <w:tc>
          <w:tcPr>
            <w:tcW w:w="2376" w:type="dxa"/>
            <w:vAlign w:val="center"/>
          </w:tcPr>
          <w:p w:rsidR="00270CB8" w:rsidRDefault="00270CB8" w:rsidP="004B0824">
            <w:pPr>
              <w:spacing w:after="0" w:line="240" w:lineRule="auto"/>
              <w:rPr>
                <w:szCs w:val="20"/>
              </w:rPr>
            </w:pPr>
            <w:r>
              <w:rPr>
                <w:szCs w:val="20"/>
              </w:rPr>
              <w:t>Additional SIC Code</w:t>
            </w:r>
          </w:p>
        </w:tc>
        <w:tc>
          <w:tcPr>
            <w:tcW w:w="4253" w:type="dxa"/>
            <w:vAlign w:val="center"/>
          </w:tcPr>
          <w:p w:rsidR="00270CB8" w:rsidRPr="0097184B" w:rsidRDefault="00270CB8" w:rsidP="004B0824">
            <w:pPr>
              <w:spacing w:after="0" w:line="240" w:lineRule="auto"/>
              <w:rPr>
                <w:szCs w:val="20"/>
              </w:rPr>
            </w:pPr>
          </w:p>
        </w:tc>
        <w:tc>
          <w:tcPr>
            <w:tcW w:w="3969" w:type="dxa"/>
            <w:vAlign w:val="center"/>
          </w:tcPr>
          <w:p w:rsidR="00270CB8" w:rsidRPr="0097184B" w:rsidRDefault="00270CB8" w:rsidP="004B0824">
            <w:pPr>
              <w:spacing w:after="0" w:line="240" w:lineRule="auto"/>
              <w:rPr>
                <w:szCs w:val="20"/>
              </w:rPr>
            </w:pPr>
          </w:p>
        </w:tc>
      </w:tr>
      <w:tr w:rsidR="00270CB8" w:rsidRPr="00103095" w:rsidTr="00270CB8">
        <w:trPr>
          <w:trHeight w:val="559"/>
        </w:trPr>
        <w:tc>
          <w:tcPr>
            <w:tcW w:w="2376" w:type="dxa"/>
            <w:vAlign w:val="center"/>
          </w:tcPr>
          <w:p w:rsidR="00270CB8" w:rsidRDefault="00270CB8" w:rsidP="004B0824">
            <w:pPr>
              <w:spacing w:after="0" w:line="240" w:lineRule="auto"/>
              <w:rPr>
                <w:szCs w:val="20"/>
              </w:rPr>
            </w:pPr>
            <w:r>
              <w:rPr>
                <w:szCs w:val="20"/>
              </w:rPr>
              <w:t>Additional SIC Code</w:t>
            </w:r>
          </w:p>
        </w:tc>
        <w:tc>
          <w:tcPr>
            <w:tcW w:w="4253" w:type="dxa"/>
            <w:vAlign w:val="center"/>
          </w:tcPr>
          <w:p w:rsidR="00270CB8" w:rsidRPr="0097184B" w:rsidRDefault="00270CB8" w:rsidP="004B0824">
            <w:pPr>
              <w:spacing w:after="0" w:line="240" w:lineRule="auto"/>
              <w:rPr>
                <w:szCs w:val="20"/>
              </w:rPr>
            </w:pPr>
          </w:p>
        </w:tc>
        <w:tc>
          <w:tcPr>
            <w:tcW w:w="3969" w:type="dxa"/>
            <w:vAlign w:val="center"/>
          </w:tcPr>
          <w:p w:rsidR="00270CB8" w:rsidRPr="0097184B" w:rsidRDefault="00270CB8" w:rsidP="004B0824">
            <w:pPr>
              <w:spacing w:after="0" w:line="240" w:lineRule="auto"/>
              <w:rPr>
                <w:szCs w:val="20"/>
              </w:rPr>
            </w:pPr>
          </w:p>
        </w:tc>
      </w:tr>
      <w:tr w:rsidR="00270CB8" w:rsidRPr="00103095" w:rsidTr="00270CB8">
        <w:trPr>
          <w:trHeight w:val="553"/>
        </w:trPr>
        <w:tc>
          <w:tcPr>
            <w:tcW w:w="10598" w:type="dxa"/>
            <w:gridSpan w:val="3"/>
            <w:shd w:val="clear" w:color="auto" w:fill="D9D9D9" w:themeFill="background1" w:themeFillShade="D9"/>
            <w:vAlign w:val="center"/>
          </w:tcPr>
          <w:p w:rsidR="00270CB8" w:rsidRPr="0097184B" w:rsidRDefault="00270CB8" w:rsidP="00270CB8">
            <w:pPr>
              <w:spacing w:after="0" w:line="240" w:lineRule="auto"/>
              <w:rPr>
                <w:szCs w:val="20"/>
              </w:rPr>
            </w:pPr>
            <w:r>
              <w:rPr>
                <w:szCs w:val="20"/>
              </w:rPr>
              <w:t xml:space="preserve">A SIC Code provides information on your Organisation’s nature of business. If you are a registered company with Companies House, you will be able to find this information on the following link </w:t>
            </w:r>
            <w:hyperlink r:id="rId7" w:history="1">
              <w:r w:rsidRPr="004930CF">
                <w:rPr>
                  <w:rStyle w:val="Hyperlink"/>
                  <w:szCs w:val="20"/>
                </w:rPr>
                <w:t>https://beta.companieshouse.gov.uk/</w:t>
              </w:r>
            </w:hyperlink>
            <w:r>
              <w:rPr>
                <w:szCs w:val="20"/>
              </w:rPr>
              <w:t xml:space="preserve"> and searching for your organisation.  Please leave blank if your Organisation does not have a SIC Code</w:t>
            </w:r>
            <w:r w:rsidR="001832CE">
              <w:rPr>
                <w:szCs w:val="20"/>
              </w:rPr>
              <w:t>.</w:t>
            </w:r>
          </w:p>
        </w:tc>
      </w:tr>
    </w:tbl>
    <w:p w:rsidR="00AF765B" w:rsidRDefault="00AF765B"/>
    <w:p w:rsidR="001F718C" w:rsidRDefault="001F718C"/>
    <w:p w:rsidR="001F718C" w:rsidRDefault="001F718C"/>
    <w:p w:rsidR="001F718C" w:rsidRDefault="001F718C"/>
    <w:p w:rsidR="001F718C" w:rsidRDefault="001F718C"/>
    <w:p w:rsidR="001F718C" w:rsidRDefault="001F718C"/>
    <w:p w:rsidR="001F718C" w:rsidRDefault="001F718C"/>
    <w:p w:rsidR="001F718C" w:rsidRDefault="001F718C"/>
    <w:p w:rsidR="001F718C" w:rsidRDefault="001F718C"/>
    <w:p w:rsidR="001F718C" w:rsidRDefault="001F718C"/>
    <w:p w:rsidR="001F718C" w:rsidRDefault="001F718C"/>
    <w:p w:rsidR="00D062BE" w:rsidRDefault="00D062BE" w:rsidP="007C407A">
      <w:pPr>
        <w:ind w:left="-737"/>
        <w:rPr>
          <w:b/>
        </w:rPr>
      </w:pPr>
    </w:p>
    <w:p w:rsidR="00AF765B" w:rsidRDefault="007C407A" w:rsidP="007C407A">
      <w:pPr>
        <w:ind w:left="-737"/>
      </w:pPr>
      <w:r>
        <w:rPr>
          <w:b/>
        </w:rPr>
        <w:t>Construction Industry Scheme</w:t>
      </w:r>
      <w:r w:rsidR="00F54292">
        <w:rPr>
          <w:b/>
        </w:rPr>
        <w:t xml:space="preserve"> (CIS)</w:t>
      </w:r>
      <w:r>
        <w:rPr>
          <w:b/>
        </w:rPr>
        <w:t xml:space="preserve"> </w:t>
      </w:r>
      <w:r w:rsidRPr="00E13648">
        <w:rPr>
          <w:b/>
        </w:rPr>
        <w:t>Information</w:t>
      </w:r>
    </w:p>
    <w:p w:rsidR="00AF765B" w:rsidRDefault="007C407A" w:rsidP="00F54292">
      <w:pPr>
        <w:ind w:left="-737"/>
      </w:pPr>
      <w:r w:rsidRPr="007C407A">
        <w:t>Any business or individual who pays subcontractors for construction work is classed as a contractor under CIS and must register as a contractor with HMRC. Contractors must register before any construction work begins.</w:t>
      </w:r>
      <w:r w:rsidR="00F54292">
        <w:t xml:space="preserve"> </w:t>
      </w:r>
      <w:r w:rsidRPr="007C407A">
        <w:t>Under the Construction Industry Scheme, contractors deduct money from a subcontractor's payments and pass it to HM Revenue and Customs (HMRC). The deductions count as advance payments towards the subcontractor's tax and National Insurance. Contractors must register for the scheme.</w:t>
      </w:r>
    </w:p>
    <w:p w:rsidR="00F54292" w:rsidRDefault="00F54292" w:rsidP="00F54292">
      <w:pPr>
        <w:ind w:left="-737"/>
      </w:pPr>
      <w:r>
        <w:t>If your Or</w:t>
      </w:r>
      <w:r w:rsidR="00D062BE">
        <w:t>g</w:t>
      </w:r>
      <w:r>
        <w:t xml:space="preserve">anisation falls within the Scheme, please complete the relevant section below. </w:t>
      </w:r>
    </w:p>
    <w:tbl>
      <w:tblPr>
        <w:tblpPr w:leftFromText="180" w:rightFromText="180" w:vertAnchor="text" w:horzAnchor="margin" w:tblpXSpec="center" w:tblpY="408"/>
        <w:tblW w:w="84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6072"/>
      </w:tblGrid>
      <w:tr w:rsidR="00D062BE" w:rsidRPr="00103095" w:rsidTr="00D062BE">
        <w:trPr>
          <w:trHeight w:val="558"/>
        </w:trPr>
        <w:tc>
          <w:tcPr>
            <w:tcW w:w="8477" w:type="dxa"/>
            <w:gridSpan w:val="2"/>
            <w:shd w:val="clear" w:color="auto" w:fill="B4C6E7" w:themeFill="accent1" w:themeFillTint="66"/>
            <w:vAlign w:val="center"/>
          </w:tcPr>
          <w:p w:rsidR="00D062BE" w:rsidRPr="00F54292" w:rsidRDefault="00D062BE" w:rsidP="00D062BE">
            <w:pPr>
              <w:spacing w:after="0" w:line="240" w:lineRule="auto"/>
              <w:jc w:val="center"/>
              <w:rPr>
                <w:b/>
                <w:szCs w:val="20"/>
              </w:rPr>
            </w:pPr>
            <w:r w:rsidRPr="00F54292">
              <w:rPr>
                <w:b/>
                <w:szCs w:val="20"/>
              </w:rPr>
              <w:t>Sole Trader</w:t>
            </w:r>
          </w:p>
        </w:tc>
      </w:tr>
      <w:tr w:rsidR="00D062BE" w:rsidRPr="00103095" w:rsidTr="00D062BE">
        <w:trPr>
          <w:trHeight w:val="695"/>
        </w:trPr>
        <w:tc>
          <w:tcPr>
            <w:tcW w:w="2405" w:type="dxa"/>
            <w:vAlign w:val="center"/>
          </w:tcPr>
          <w:p w:rsidR="00D062BE" w:rsidRPr="0097184B" w:rsidRDefault="00D062BE" w:rsidP="00D062BE">
            <w:pPr>
              <w:spacing w:after="0" w:line="240" w:lineRule="auto"/>
              <w:rPr>
                <w:szCs w:val="20"/>
              </w:rPr>
            </w:pPr>
            <w:r>
              <w:rPr>
                <w:szCs w:val="20"/>
              </w:rPr>
              <w:t>Confirmation of HMRC Registered Name</w:t>
            </w:r>
          </w:p>
        </w:tc>
        <w:tc>
          <w:tcPr>
            <w:tcW w:w="6072" w:type="dxa"/>
          </w:tcPr>
          <w:p w:rsidR="00D062BE" w:rsidRDefault="00D062BE" w:rsidP="00D062BE">
            <w:pPr>
              <w:spacing w:after="0" w:line="240" w:lineRule="auto"/>
              <w:jc w:val="center"/>
              <w:rPr>
                <w:szCs w:val="20"/>
              </w:rPr>
            </w:pPr>
          </w:p>
        </w:tc>
      </w:tr>
      <w:tr w:rsidR="00D062BE" w:rsidRPr="00103095" w:rsidTr="00D062BE">
        <w:trPr>
          <w:trHeight w:val="695"/>
        </w:trPr>
        <w:tc>
          <w:tcPr>
            <w:tcW w:w="2405" w:type="dxa"/>
            <w:vAlign w:val="center"/>
          </w:tcPr>
          <w:p w:rsidR="00D062BE" w:rsidRPr="0097184B" w:rsidRDefault="00D062BE" w:rsidP="00D062BE">
            <w:pPr>
              <w:spacing w:after="0" w:line="240" w:lineRule="auto"/>
              <w:rPr>
                <w:szCs w:val="20"/>
              </w:rPr>
            </w:pPr>
            <w:r>
              <w:rPr>
                <w:szCs w:val="20"/>
              </w:rPr>
              <w:t>Unique Tax Reference</w:t>
            </w:r>
          </w:p>
        </w:tc>
        <w:tc>
          <w:tcPr>
            <w:tcW w:w="6072" w:type="dxa"/>
          </w:tcPr>
          <w:p w:rsidR="00D062BE" w:rsidRDefault="00D062BE" w:rsidP="00D062BE">
            <w:pPr>
              <w:spacing w:after="0" w:line="240" w:lineRule="auto"/>
              <w:jc w:val="center"/>
              <w:rPr>
                <w:szCs w:val="20"/>
              </w:rPr>
            </w:pPr>
          </w:p>
        </w:tc>
      </w:tr>
      <w:tr w:rsidR="00D062BE" w:rsidRPr="00103095" w:rsidTr="00D062BE">
        <w:trPr>
          <w:trHeight w:val="695"/>
        </w:trPr>
        <w:tc>
          <w:tcPr>
            <w:tcW w:w="2405" w:type="dxa"/>
            <w:vAlign w:val="center"/>
          </w:tcPr>
          <w:p w:rsidR="00D062BE" w:rsidRPr="0097184B" w:rsidRDefault="00D062BE" w:rsidP="00D062BE">
            <w:pPr>
              <w:spacing w:after="0" w:line="240" w:lineRule="auto"/>
              <w:rPr>
                <w:szCs w:val="20"/>
              </w:rPr>
            </w:pPr>
            <w:r>
              <w:rPr>
                <w:szCs w:val="20"/>
              </w:rPr>
              <w:t>National Insurance Number</w:t>
            </w:r>
          </w:p>
        </w:tc>
        <w:tc>
          <w:tcPr>
            <w:tcW w:w="6072" w:type="dxa"/>
          </w:tcPr>
          <w:p w:rsidR="00D062BE" w:rsidRDefault="00D062BE" w:rsidP="00D062BE">
            <w:pPr>
              <w:spacing w:after="0" w:line="240" w:lineRule="auto"/>
              <w:jc w:val="center"/>
              <w:rPr>
                <w:szCs w:val="20"/>
              </w:rPr>
            </w:pPr>
          </w:p>
        </w:tc>
      </w:tr>
      <w:tr w:rsidR="00D062BE" w:rsidRPr="00103095" w:rsidTr="00D062BE">
        <w:trPr>
          <w:trHeight w:val="576"/>
        </w:trPr>
        <w:tc>
          <w:tcPr>
            <w:tcW w:w="8477" w:type="dxa"/>
            <w:gridSpan w:val="2"/>
            <w:shd w:val="clear" w:color="auto" w:fill="B4C6E7" w:themeFill="accent1" w:themeFillTint="66"/>
            <w:vAlign w:val="center"/>
          </w:tcPr>
          <w:p w:rsidR="00D062BE" w:rsidRPr="00412E43" w:rsidRDefault="00D062BE" w:rsidP="00D062BE">
            <w:pPr>
              <w:spacing w:after="0" w:line="240" w:lineRule="auto"/>
              <w:jc w:val="center"/>
              <w:rPr>
                <w:b/>
                <w:szCs w:val="20"/>
              </w:rPr>
            </w:pPr>
            <w:r w:rsidRPr="00412E43">
              <w:rPr>
                <w:b/>
                <w:szCs w:val="20"/>
              </w:rPr>
              <w:t>Partnership</w:t>
            </w: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Confirmation of HMRC Registered Name</w:t>
            </w:r>
          </w:p>
        </w:tc>
        <w:tc>
          <w:tcPr>
            <w:tcW w:w="6072" w:type="dxa"/>
          </w:tcPr>
          <w:p w:rsidR="00D062BE" w:rsidRDefault="00D062BE" w:rsidP="00D062BE">
            <w:pPr>
              <w:spacing w:after="0" w:line="240" w:lineRule="auto"/>
              <w:rPr>
                <w:szCs w:val="20"/>
              </w:rPr>
            </w:pP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Unique Tax Reference</w:t>
            </w:r>
          </w:p>
        </w:tc>
        <w:tc>
          <w:tcPr>
            <w:tcW w:w="6072" w:type="dxa"/>
          </w:tcPr>
          <w:p w:rsidR="00D062BE" w:rsidRDefault="00D062BE" w:rsidP="00D062BE">
            <w:pPr>
              <w:spacing w:after="0" w:line="240" w:lineRule="auto"/>
              <w:rPr>
                <w:szCs w:val="20"/>
              </w:rPr>
            </w:pP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Partners Unique Tax Reference or National Insurance Number (If an Individual)</w:t>
            </w:r>
          </w:p>
        </w:tc>
        <w:tc>
          <w:tcPr>
            <w:tcW w:w="6072" w:type="dxa"/>
          </w:tcPr>
          <w:p w:rsidR="00D062BE" w:rsidRDefault="00D062BE" w:rsidP="00D062BE">
            <w:pPr>
              <w:spacing w:after="0" w:line="240" w:lineRule="auto"/>
              <w:rPr>
                <w:szCs w:val="20"/>
              </w:rPr>
            </w:pP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Partners Unique Tax Reference or Company Registration Number (If a Company)</w:t>
            </w:r>
          </w:p>
        </w:tc>
        <w:tc>
          <w:tcPr>
            <w:tcW w:w="6072" w:type="dxa"/>
          </w:tcPr>
          <w:p w:rsidR="00D062BE" w:rsidRDefault="00D062BE" w:rsidP="00D062BE">
            <w:pPr>
              <w:spacing w:after="0" w:line="240" w:lineRule="auto"/>
              <w:rPr>
                <w:szCs w:val="20"/>
              </w:rPr>
            </w:pPr>
          </w:p>
        </w:tc>
      </w:tr>
      <w:tr w:rsidR="00D062BE" w:rsidRPr="00103095" w:rsidTr="00D062BE">
        <w:trPr>
          <w:trHeight w:val="662"/>
        </w:trPr>
        <w:tc>
          <w:tcPr>
            <w:tcW w:w="8477" w:type="dxa"/>
            <w:gridSpan w:val="2"/>
            <w:shd w:val="clear" w:color="auto" w:fill="B4C6E7" w:themeFill="accent1" w:themeFillTint="66"/>
            <w:vAlign w:val="center"/>
          </w:tcPr>
          <w:p w:rsidR="00D062BE" w:rsidRPr="00412E43" w:rsidRDefault="00D062BE" w:rsidP="00D062BE">
            <w:pPr>
              <w:spacing w:after="0" w:line="240" w:lineRule="auto"/>
              <w:jc w:val="center"/>
              <w:rPr>
                <w:b/>
                <w:szCs w:val="20"/>
              </w:rPr>
            </w:pPr>
            <w:r w:rsidRPr="00412E43">
              <w:rPr>
                <w:b/>
                <w:szCs w:val="20"/>
              </w:rPr>
              <w:t>Company</w:t>
            </w: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Confirmation of HMRC Registered Name</w:t>
            </w:r>
          </w:p>
        </w:tc>
        <w:tc>
          <w:tcPr>
            <w:tcW w:w="6072" w:type="dxa"/>
          </w:tcPr>
          <w:p w:rsidR="00D062BE" w:rsidRDefault="00D062BE" w:rsidP="00D062BE">
            <w:pPr>
              <w:spacing w:after="0" w:line="240" w:lineRule="auto"/>
              <w:jc w:val="center"/>
              <w:rPr>
                <w:szCs w:val="20"/>
              </w:rPr>
            </w:pP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Company Unique Tax Reference</w:t>
            </w:r>
          </w:p>
        </w:tc>
        <w:tc>
          <w:tcPr>
            <w:tcW w:w="6072" w:type="dxa"/>
          </w:tcPr>
          <w:p w:rsidR="00D062BE" w:rsidRDefault="00D062BE" w:rsidP="00D062BE">
            <w:pPr>
              <w:spacing w:after="0" w:line="240" w:lineRule="auto"/>
              <w:jc w:val="center"/>
              <w:rPr>
                <w:szCs w:val="20"/>
              </w:rPr>
            </w:pPr>
          </w:p>
        </w:tc>
      </w:tr>
      <w:tr w:rsidR="00D062BE" w:rsidRPr="00103095" w:rsidTr="00D062BE">
        <w:trPr>
          <w:trHeight w:val="695"/>
        </w:trPr>
        <w:tc>
          <w:tcPr>
            <w:tcW w:w="2405" w:type="dxa"/>
            <w:vAlign w:val="center"/>
          </w:tcPr>
          <w:p w:rsidR="00D062BE" w:rsidRDefault="00D062BE" w:rsidP="00D062BE">
            <w:pPr>
              <w:spacing w:after="0" w:line="240" w:lineRule="auto"/>
              <w:rPr>
                <w:szCs w:val="20"/>
              </w:rPr>
            </w:pPr>
            <w:r>
              <w:rPr>
                <w:szCs w:val="20"/>
              </w:rPr>
              <w:t>Company Registration Number</w:t>
            </w:r>
          </w:p>
        </w:tc>
        <w:tc>
          <w:tcPr>
            <w:tcW w:w="6072" w:type="dxa"/>
          </w:tcPr>
          <w:p w:rsidR="00D062BE" w:rsidRDefault="00D062BE" w:rsidP="00D062BE">
            <w:pPr>
              <w:spacing w:after="0" w:line="240" w:lineRule="auto"/>
              <w:jc w:val="center"/>
              <w:rPr>
                <w:szCs w:val="20"/>
              </w:rPr>
            </w:pPr>
          </w:p>
        </w:tc>
      </w:tr>
    </w:tbl>
    <w:p w:rsidR="00AF765B" w:rsidRDefault="00AF765B"/>
    <w:p w:rsidR="00E63492" w:rsidRDefault="00E63492"/>
    <w:p w:rsidR="00E63492" w:rsidRDefault="00E63492"/>
    <w:p w:rsidR="00D062BE" w:rsidRDefault="00D062BE" w:rsidP="00361028">
      <w:pPr>
        <w:ind w:left="-737"/>
        <w:rPr>
          <w:b/>
        </w:rPr>
      </w:pPr>
      <w:r>
        <w:rPr>
          <w:b/>
        </w:rPr>
        <w:t xml:space="preserve">Personal Service Companies / Partnerships </w:t>
      </w:r>
    </w:p>
    <w:p w:rsidR="00344382" w:rsidRDefault="00344382" w:rsidP="00361028">
      <w:pPr>
        <w:ind w:left="-737"/>
      </w:pPr>
      <w:r>
        <w:t>Please confirm if your Organisation is a personal service company / partnership (covered by IR35 legislation).</w:t>
      </w:r>
    </w:p>
    <w:p w:rsidR="00344382" w:rsidRDefault="00344382" w:rsidP="00361028">
      <w:pPr>
        <w:ind w:left="-737"/>
      </w:pPr>
      <w:r>
        <w:t xml:space="preserve">A personal service company is a limited company that typically has a sole director, the contractor/individual supplying personal services, who owns most or </w:t>
      </w:r>
      <w:proofErr w:type="gramStart"/>
      <w:r>
        <w:t>all of</w:t>
      </w:r>
      <w:proofErr w:type="gramEnd"/>
      <w:r>
        <w:t xml:space="preserve"> the shares.  The </w:t>
      </w:r>
      <w:r w:rsidR="00104CC8">
        <w:t>Council</w:t>
      </w:r>
      <w:r>
        <w:t xml:space="preserve"> reserves the right to seek assurances and information and evidence to show that income is being treated correctly for tax and NIC purposes and especially </w:t>
      </w:r>
      <w:proofErr w:type="gramStart"/>
      <w:r>
        <w:t>with regard to</w:t>
      </w:r>
      <w:proofErr w:type="gramEnd"/>
      <w:r>
        <w:t xml:space="preserve"> IR35.  We determine that, if you answer yes, in the absence of the intermediary, the person supplying the services would have been regarded as an employee will need some additional information (date of birth; personal address; National Insurance Number).  We will contact you if this is required.</w:t>
      </w:r>
    </w:p>
    <w:p w:rsidR="00D062BE" w:rsidRDefault="00D062BE" w:rsidP="00344382"/>
    <w:tbl>
      <w:tblPr>
        <w:tblpPr w:leftFromText="180" w:rightFromText="180" w:vertAnchor="text" w:horzAnchor="margin" w:tblpXSpec="center" w:tblpY="-5"/>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4253"/>
        <w:gridCol w:w="3969"/>
      </w:tblGrid>
      <w:tr w:rsidR="00104CC8" w:rsidRPr="00103095" w:rsidTr="004B0824">
        <w:trPr>
          <w:trHeight w:val="695"/>
        </w:trPr>
        <w:tc>
          <w:tcPr>
            <w:tcW w:w="2376" w:type="dxa"/>
            <w:vAlign w:val="center"/>
          </w:tcPr>
          <w:p w:rsidR="00104CC8" w:rsidRPr="0097184B" w:rsidRDefault="00104CC8" w:rsidP="004B0824">
            <w:pPr>
              <w:spacing w:after="0" w:line="240" w:lineRule="auto"/>
              <w:rPr>
                <w:szCs w:val="20"/>
              </w:rPr>
            </w:pPr>
            <w:r w:rsidRPr="0097184B">
              <w:rPr>
                <w:szCs w:val="20"/>
              </w:rPr>
              <w:t>A</w:t>
            </w:r>
            <w:r>
              <w:rPr>
                <w:szCs w:val="20"/>
              </w:rPr>
              <w:t>re you a Personal Service Company? (Please use an ‘X’)</w:t>
            </w:r>
          </w:p>
        </w:tc>
        <w:tc>
          <w:tcPr>
            <w:tcW w:w="4253" w:type="dxa"/>
          </w:tcPr>
          <w:p w:rsidR="00104CC8" w:rsidRDefault="00104CC8" w:rsidP="004B0824">
            <w:pPr>
              <w:spacing w:after="0" w:line="240" w:lineRule="auto"/>
              <w:jc w:val="center"/>
              <w:rPr>
                <w:szCs w:val="20"/>
              </w:rPr>
            </w:pPr>
            <w:r>
              <w:rPr>
                <w:szCs w:val="20"/>
              </w:rPr>
              <w:t>YES</w:t>
            </w:r>
          </w:p>
          <w:p w:rsidR="00104CC8" w:rsidRPr="0097184B" w:rsidRDefault="00104CC8" w:rsidP="004B0824">
            <w:pPr>
              <w:spacing w:after="0" w:line="240" w:lineRule="auto"/>
              <w:jc w:val="center"/>
              <w:rPr>
                <w:szCs w:val="20"/>
              </w:rPr>
            </w:pPr>
          </w:p>
        </w:tc>
        <w:tc>
          <w:tcPr>
            <w:tcW w:w="3969" w:type="dxa"/>
          </w:tcPr>
          <w:p w:rsidR="00104CC8" w:rsidRDefault="00104CC8" w:rsidP="004B0824">
            <w:pPr>
              <w:spacing w:after="0" w:line="240" w:lineRule="auto"/>
              <w:jc w:val="center"/>
              <w:rPr>
                <w:szCs w:val="20"/>
              </w:rPr>
            </w:pPr>
            <w:r>
              <w:rPr>
                <w:szCs w:val="20"/>
              </w:rPr>
              <w:t>NO</w:t>
            </w:r>
          </w:p>
          <w:p w:rsidR="00104CC8" w:rsidRPr="0097184B" w:rsidRDefault="00104CC8" w:rsidP="004B0824">
            <w:pPr>
              <w:spacing w:after="0" w:line="240" w:lineRule="auto"/>
              <w:jc w:val="center"/>
              <w:rPr>
                <w:szCs w:val="20"/>
              </w:rPr>
            </w:pPr>
          </w:p>
        </w:tc>
      </w:tr>
    </w:tbl>
    <w:p w:rsidR="00D062BE" w:rsidRDefault="00D062BE"/>
    <w:p w:rsidR="00D062BE" w:rsidRDefault="00D062BE">
      <w:pPr>
        <w:pBdr>
          <w:bottom w:val="single" w:sz="6" w:space="1" w:color="auto"/>
        </w:pBdr>
      </w:pPr>
    </w:p>
    <w:p w:rsidR="00104CC8" w:rsidRDefault="00104CC8"/>
    <w:p w:rsidR="00361028" w:rsidRPr="00361028" w:rsidRDefault="00361028" w:rsidP="00361028">
      <w:pPr>
        <w:ind w:left="-737"/>
        <w:rPr>
          <w:b/>
        </w:rPr>
      </w:pPr>
      <w:r w:rsidRPr="00361028">
        <w:rPr>
          <w:b/>
        </w:rPr>
        <w:t>Please Note:</w:t>
      </w:r>
    </w:p>
    <w:p w:rsidR="00361028" w:rsidRDefault="00361028" w:rsidP="00361028">
      <w:pPr>
        <w:pStyle w:val="ListParagraph"/>
        <w:numPr>
          <w:ilvl w:val="0"/>
          <w:numId w:val="1"/>
        </w:numPr>
      </w:pPr>
      <w:r w:rsidRPr="00361028">
        <w:t xml:space="preserve">The </w:t>
      </w:r>
      <w:r>
        <w:t>Council</w:t>
      </w:r>
      <w:r w:rsidRPr="00361028">
        <w:t xml:space="preserve"> operates a ‘</w:t>
      </w:r>
      <w:r w:rsidRPr="00361028">
        <w:rPr>
          <w:b/>
        </w:rPr>
        <w:t>no purchase order, no pay</w:t>
      </w:r>
      <w:r w:rsidRPr="00361028">
        <w:t xml:space="preserve">’ policy. Invoices will only be paid where they quote a valid </w:t>
      </w:r>
      <w:r>
        <w:t xml:space="preserve">Shropshire Council </w:t>
      </w:r>
      <w:r w:rsidRPr="00361028">
        <w:t>purchase order number</w:t>
      </w:r>
      <w:r>
        <w:t>.</w:t>
      </w:r>
    </w:p>
    <w:p w:rsidR="00361028" w:rsidRDefault="00361028" w:rsidP="00361028">
      <w:pPr>
        <w:pStyle w:val="ListParagraph"/>
        <w:ind w:left="-17"/>
      </w:pPr>
    </w:p>
    <w:p w:rsidR="00361028" w:rsidRDefault="00361028" w:rsidP="00361028">
      <w:pPr>
        <w:pStyle w:val="ListParagraph"/>
        <w:numPr>
          <w:ilvl w:val="0"/>
          <w:numId w:val="1"/>
        </w:numPr>
      </w:pPr>
      <w:r>
        <w:t xml:space="preserve">Please send all invoices electronically as a PDF document to </w:t>
      </w:r>
      <w:hyperlink r:id="rId8" w:history="1">
        <w:r w:rsidRPr="004930CF">
          <w:rPr>
            <w:rStyle w:val="Hyperlink"/>
          </w:rPr>
          <w:t>shropshirecouncil.invoices@proactiscapture.com</w:t>
        </w:r>
      </w:hyperlink>
    </w:p>
    <w:p w:rsidR="00361028" w:rsidRDefault="00361028" w:rsidP="00361028">
      <w:pPr>
        <w:pStyle w:val="ListParagraph"/>
        <w:ind w:left="-17"/>
      </w:pPr>
    </w:p>
    <w:p w:rsidR="00361028" w:rsidRDefault="00361028" w:rsidP="00361028">
      <w:pPr>
        <w:pStyle w:val="ListParagraph"/>
        <w:numPr>
          <w:ilvl w:val="0"/>
          <w:numId w:val="1"/>
        </w:numPr>
      </w:pPr>
      <w:r>
        <w:t>If it is not possible to send an electronic invoice, please send a paper copy of the invoice to the deliver address stated on the Purchase Order you have received.</w:t>
      </w:r>
    </w:p>
    <w:p w:rsidR="00361028" w:rsidRDefault="00361028" w:rsidP="00361028">
      <w:pPr>
        <w:pStyle w:val="ListParagraph"/>
        <w:ind w:left="-17"/>
      </w:pPr>
    </w:p>
    <w:p w:rsidR="00361028" w:rsidRDefault="00361028" w:rsidP="00361028">
      <w:pPr>
        <w:pStyle w:val="ListParagraph"/>
        <w:numPr>
          <w:ilvl w:val="0"/>
          <w:numId w:val="1"/>
        </w:numPr>
      </w:pPr>
      <w:r>
        <w:t>Shropshire Council</w:t>
      </w:r>
      <w:r w:rsidRPr="00361028">
        <w:t xml:space="preserve"> is committed to deal fairly and equitably with its suppliers and similarly expects to deal with suppliers that also operate in a responsible manner. To assist us in this we expect firms to accept our standard terms of business (unless a separate contract exists) which can be found at</w:t>
      </w:r>
      <w:r>
        <w:t xml:space="preserve"> </w:t>
      </w:r>
      <w:hyperlink r:id="rId9" w:history="1">
        <w:r w:rsidR="00FA3619" w:rsidRPr="004930CF">
          <w:rPr>
            <w:rStyle w:val="Hyperlink"/>
          </w:rPr>
          <w:t>http://www.shropshire.gov.uk/doing-business-with-shropshire-council</w:t>
        </w:r>
      </w:hyperlink>
    </w:p>
    <w:p w:rsidR="00FA3619" w:rsidRDefault="00FA3619" w:rsidP="00FA3619">
      <w:pPr>
        <w:pStyle w:val="ListParagraph"/>
      </w:pPr>
    </w:p>
    <w:p w:rsidR="00FA3619" w:rsidRDefault="00FA3619" w:rsidP="00361028">
      <w:pPr>
        <w:pStyle w:val="ListParagraph"/>
        <w:numPr>
          <w:ilvl w:val="0"/>
          <w:numId w:val="1"/>
        </w:numPr>
      </w:pPr>
      <w:r w:rsidRPr="00E63492">
        <w:t xml:space="preserve">For more information on how we handle personal information, please refer to  </w:t>
      </w:r>
      <w:hyperlink r:id="rId10" w:history="1">
        <w:r w:rsidRPr="004930CF">
          <w:rPr>
            <w:rStyle w:val="Hyperlink"/>
          </w:rPr>
          <w:t>www.shropshire.gov.uk/privacy</w:t>
        </w:r>
      </w:hyperlink>
      <w:r>
        <w:t xml:space="preserve"> </w:t>
      </w:r>
    </w:p>
    <w:p w:rsidR="00FA3619" w:rsidRDefault="00FA3619" w:rsidP="00FA3619">
      <w:pPr>
        <w:pStyle w:val="ListParagraph"/>
      </w:pPr>
    </w:p>
    <w:p w:rsidR="00361028" w:rsidRDefault="00361028" w:rsidP="00361028">
      <w:pPr>
        <w:pStyle w:val="ListParagraph"/>
      </w:pPr>
    </w:p>
    <w:p w:rsidR="00104CC8" w:rsidRDefault="00104CC8"/>
    <w:p w:rsidR="00104CC8" w:rsidRDefault="00104CC8"/>
    <w:p w:rsidR="00104CC8" w:rsidRDefault="00104CC8"/>
    <w:p w:rsidR="00FA3619" w:rsidRDefault="00FA3619" w:rsidP="00FA3619">
      <w:pPr>
        <w:ind w:left="-737"/>
        <w:rPr>
          <w:b/>
        </w:rPr>
      </w:pPr>
      <w:r w:rsidRPr="00FA3619">
        <w:rPr>
          <w:b/>
        </w:rPr>
        <w:t>I confirm that I have understood the above and have completed the form fully</w:t>
      </w:r>
      <w:r w:rsidR="001E657E">
        <w:rPr>
          <w:b/>
        </w:rPr>
        <w:t>:</w:t>
      </w:r>
    </w:p>
    <w:p w:rsidR="001E657E" w:rsidRDefault="001E657E" w:rsidP="00FA3619">
      <w:pPr>
        <w:ind w:left="-737"/>
        <w:rPr>
          <w:b/>
        </w:rPr>
      </w:pPr>
    </w:p>
    <w:tbl>
      <w:tblPr>
        <w:tblpPr w:leftFromText="180" w:rightFromText="180" w:vertAnchor="text" w:horzAnchor="margin" w:tblpXSpec="center" w:tblpY="-5"/>
        <w:tblW w:w="87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2"/>
        <w:gridCol w:w="6667"/>
      </w:tblGrid>
      <w:tr w:rsidR="00FA3619" w:rsidRPr="00103095" w:rsidTr="00FA3619">
        <w:trPr>
          <w:trHeight w:val="695"/>
        </w:trPr>
        <w:tc>
          <w:tcPr>
            <w:tcW w:w="2122" w:type="dxa"/>
            <w:vAlign w:val="center"/>
          </w:tcPr>
          <w:p w:rsidR="00FA3619" w:rsidRPr="0097184B" w:rsidRDefault="001E657E" w:rsidP="004B0824">
            <w:pPr>
              <w:spacing w:after="0" w:line="240" w:lineRule="auto"/>
              <w:rPr>
                <w:szCs w:val="20"/>
              </w:rPr>
            </w:pPr>
            <w:r>
              <w:rPr>
                <w:szCs w:val="20"/>
              </w:rPr>
              <w:t>Organisation</w:t>
            </w:r>
          </w:p>
        </w:tc>
        <w:tc>
          <w:tcPr>
            <w:tcW w:w="6667" w:type="dxa"/>
          </w:tcPr>
          <w:p w:rsidR="00FA3619" w:rsidRPr="0097184B" w:rsidRDefault="00FA3619" w:rsidP="00FA3619">
            <w:pPr>
              <w:spacing w:after="0" w:line="240" w:lineRule="auto"/>
              <w:jc w:val="center"/>
              <w:rPr>
                <w:szCs w:val="20"/>
              </w:rPr>
            </w:pPr>
          </w:p>
        </w:tc>
      </w:tr>
      <w:tr w:rsidR="001E657E" w:rsidRPr="00103095" w:rsidTr="00FA3619">
        <w:trPr>
          <w:trHeight w:val="695"/>
        </w:trPr>
        <w:tc>
          <w:tcPr>
            <w:tcW w:w="2122" w:type="dxa"/>
            <w:vAlign w:val="center"/>
          </w:tcPr>
          <w:p w:rsidR="001E657E" w:rsidRPr="0097184B" w:rsidRDefault="001E657E" w:rsidP="004B0824">
            <w:pPr>
              <w:spacing w:after="0" w:line="240" w:lineRule="auto"/>
              <w:rPr>
                <w:szCs w:val="20"/>
              </w:rPr>
            </w:pPr>
            <w:r>
              <w:rPr>
                <w:szCs w:val="20"/>
              </w:rPr>
              <w:t>Name</w:t>
            </w:r>
          </w:p>
        </w:tc>
        <w:tc>
          <w:tcPr>
            <w:tcW w:w="6667" w:type="dxa"/>
          </w:tcPr>
          <w:p w:rsidR="001E657E" w:rsidRPr="0097184B" w:rsidRDefault="001E657E" w:rsidP="00FA3619">
            <w:pPr>
              <w:spacing w:after="0" w:line="240" w:lineRule="auto"/>
              <w:jc w:val="center"/>
              <w:rPr>
                <w:szCs w:val="20"/>
              </w:rPr>
            </w:pPr>
          </w:p>
        </w:tc>
      </w:tr>
      <w:tr w:rsidR="001E657E" w:rsidRPr="00103095" w:rsidTr="00FA3619">
        <w:trPr>
          <w:trHeight w:val="695"/>
        </w:trPr>
        <w:tc>
          <w:tcPr>
            <w:tcW w:w="2122" w:type="dxa"/>
            <w:vAlign w:val="center"/>
          </w:tcPr>
          <w:p w:rsidR="001E657E" w:rsidRPr="0097184B" w:rsidRDefault="001E657E" w:rsidP="004B0824">
            <w:pPr>
              <w:spacing w:after="0" w:line="240" w:lineRule="auto"/>
              <w:rPr>
                <w:szCs w:val="20"/>
              </w:rPr>
            </w:pPr>
            <w:r>
              <w:rPr>
                <w:szCs w:val="20"/>
              </w:rPr>
              <w:t>Position / Job Title</w:t>
            </w:r>
          </w:p>
        </w:tc>
        <w:tc>
          <w:tcPr>
            <w:tcW w:w="6667" w:type="dxa"/>
          </w:tcPr>
          <w:p w:rsidR="001E657E" w:rsidRPr="0097184B" w:rsidRDefault="001E657E" w:rsidP="00FA3619">
            <w:pPr>
              <w:spacing w:after="0" w:line="240" w:lineRule="auto"/>
              <w:jc w:val="center"/>
              <w:rPr>
                <w:szCs w:val="20"/>
              </w:rPr>
            </w:pPr>
          </w:p>
        </w:tc>
      </w:tr>
      <w:tr w:rsidR="001E657E" w:rsidRPr="00103095" w:rsidTr="00FA3619">
        <w:trPr>
          <w:trHeight w:val="695"/>
        </w:trPr>
        <w:tc>
          <w:tcPr>
            <w:tcW w:w="2122" w:type="dxa"/>
            <w:vAlign w:val="center"/>
          </w:tcPr>
          <w:p w:rsidR="001E657E" w:rsidRPr="0097184B" w:rsidRDefault="001E657E" w:rsidP="004B0824">
            <w:pPr>
              <w:spacing w:after="0" w:line="240" w:lineRule="auto"/>
              <w:rPr>
                <w:szCs w:val="20"/>
              </w:rPr>
            </w:pPr>
            <w:r>
              <w:rPr>
                <w:szCs w:val="20"/>
              </w:rPr>
              <w:t>Date</w:t>
            </w:r>
          </w:p>
        </w:tc>
        <w:tc>
          <w:tcPr>
            <w:tcW w:w="6667" w:type="dxa"/>
          </w:tcPr>
          <w:p w:rsidR="001E657E" w:rsidRPr="0097184B" w:rsidRDefault="001E657E" w:rsidP="00FA3619">
            <w:pPr>
              <w:spacing w:after="0" w:line="240" w:lineRule="auto"/>
              <w:jc w:val="center"/>
              <w:rPr>
                <w:szCs w:val="20"/>
              </w:rPr>
            </w:pPr>
          </w:p>
        </w:tc>
      </w:tr>
    </w:tbl>
    <w:p w:rsidR="00FA3619" w:rsidRDefault="00FA3619" w:rsidP="00FA3619">
      <w:pPr>
        <w:ind w:left="-737"/>
        <w:rPr>
          <w:b/>
        </w:rPr>
      </w:pPr>
    </w:p>
    <w:p w:rsidR="001E657E" w:rsidRPr="001E657E" w:rsidRDefault="001E657E" w:rsidP="00FA3619">
      <w:pPr>
        <w:ind w:left="-737"/>
      </w:pPr>
      <w:r w:rsidRPr="001E657E">
        <w:t>Thank you for completing this form which will allow us to process orders and payments to you as quickly and painlessly as possible.</w:t>
      </w:r>
    </w:p>
    <w:p w:rsidR="001E657E" w:rsidRDefault="001E657E" w:rsidP="00FA3619">
      <w:pPr>
        <w:ind w:left="-737"/>
        <w:rPr>
          <w:b/>
        </w:rPr>
      </w:pPr>
    </w:p>
    <w:p w:rsidR="001E657E" w:rsidRDefault="001E657E" w:rsidP="00FA3619">
      <w:pPr>
        <w:ind w:left="-737"/>
        <w:rPr>
          <w:b/>
        </w:rPr>
      </w:pPr>
    </w:p>
    <w:tbl>
      <w:tblPr>
        <w:tblpPr w:leftFromText="180" w:rightFromText="180" w:vertAnchor="text" w:horzAnchor="margin" w:tblpXSpec="center" w:tblpY="-5"/>
        <w:tblW w:w="8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648"/>
      </w:tblGrid>
      <w:tr w:rsidR="001E657E" w:rsidRPr="00103095" w:rsidTr="00A46C61">
        <w:trPr>
          <w:trHeight w:val="4668"/>
        </w:trPr>
        <w:tc>
          <w:tcPr>
            <w:tcW w:w="8648" w:type="dxa"/>
            <w:shd w:val="clear" w:color="auto" w:fill="B4C6E7" w:themeFill="accent1" w:themeFillTint="66"/>
          </w:tcPr>
          <w:p w:rsidR="001E657E" w:rsidRDefault="001E657E" w:rsidP="004B0824">
            <w:pPr>
              <w:spacing w:after="0" w:line="240" w:lineRule="auto"/>
              <w:rPr>
                <w:szCs w:val="20"/>
              </w:rPr>
            </w:pPr>
          </w:p>
          <w:p w:rsidR="001E657E" w:rsidRDefault="001E657E" w:rsidP="004B0824">
            <w:pPr>
              <w:spacing w:after="0" w:line="240" w:lineRule="auto"/>
              <w:rPr>
                <w:b/>
                <w:szCs w:val="20"/>
              </w:rPr>
            </w:pPr>
            <w:r w:rsidRPr="001E657E">
              <w:rPr>
                <w:b/>
                <w:szCs w:val="20"/>
              </w:rPr>
              <w:t>What happens next?</w:t>
            </w:r>
          </w:p>
          <w:p w:rsidR="001E657E" w:rsidRDefault="001E657E" w:rsidP="004B0824">
            <w:pPr>
              <w:spacing w:after="0" w:line="240" w:lineRule="auto"/>
              <w:rPr>
                <w:b/>
                <w:szCs w:val="20"/>
              </w:rPr>
            </w:pPr>
          </w:p>
          <w:p w:rsidR="001E657E" w:rsidRDefault="001E657E" w:rsidP="001E657E">
            <w:pPr>
              <w:pStyle w:val="ListParagraph"/>
              <w:numPr>
                <w:ilvl w:val="0"/>
                <w:numId w:val="2"/>
              </w:numPr>
              <w:spacing w:after="0" w:line="240" w:lineRule="auto"/>
              <w:rPr>
                <w:szCs w:val="20"/>
              </w:rPr>
            </w:pPr>
            <w:r>
              <w:rPr>
                <w:szCs w:val="20"/>
              </w:rPr>
              <w:t xml:space="preserve">Please </w:t>
            </w:r>
            <w:r>
              <w:t>r</w:t>
            </w:r>
            <w:r w:rsidRPr="001E657E">
              <w:rPr>
                <w:szCs w:val="20"/>
              </w:rPr>
              <w:t xml:space="preserve">eturn the form </w:t>
            </w:r>
            <w:r>
              <w:rPr>
                <w:szCs w:val="20"/>
              </w:rPr>
              <w:t xml:space="preserve">electronically </w:t>
            </w:r>
            <w:r w:rsidRPr="001E657E">
              <w:rPr>
                <w:szCs w:val="20"/>
              </w:rPr>
              <w:t xml:space="preserve">to the person from </w:t>
            </w:r>
            <w:r>
              <w:rPr>
                <w:szCs w:val="20"/>
              </w:rPr>
              <w:t>Shropshire Council</w:t>
            </w:r>
            <w:r w:rsidRPr="001E657E">
              <w:rPr>
                <w:szCs w:val="20"/>
              </w:rPr>
              <w:t xml:space="preserve"> who </w:t>
            </w:r>
            <w:r>
              <w:rPr>
                <w:szCs w:val="20"/>
              </w:rPr>
              <w:t xml:space="preserve">has </w:t>
            </w:r>
            <w:r w:rsidRPr="001E657E">
              <w:rPr>
                <w:szCs w:val="20"/>
              </w:rPr>
              <w:t>sent this to you</w:t>
            </w:r>
            <w:r>
              <w:rPr>
                <w:szCs w:val="20"/>
              </w:rPr>
              <w:t>.</w:t>
            </w:r>
          </w:p>
          <w:p w:rsidR="001E657E" w:rsidRDefault="001E657E" w:rsidP="001E657E">
            <w:pPr>
              <w:pStyle w:val="ListParagraph"/>
              <w:spacing w:after="0" w:line="240" w:lineRule="auto"/>
              <w:rPr>
                <w:szCs w:val="20"/>
              </w:rPr>
            </w:pPr>
          </w:p>
          <w:p w:rsidR="001E657E" w:rsidRDefault="001E657E" w:rsidP="001E657E">
            <w:pPr>
              <w:pStyle w:val="ListParagraph"/>
              <w:numPr>
                <w:ilvl w:val="0"/>
                <w:numId w:val="2"/>
              </w:numPr>
              <w:spacing w:after="0" w:line="240" w:lineRule="auto"/>
              <w:rPr>
                <w:szCs w:val="20"/>
              </w:rPr>
            </w:pPr>
            <w:r w:rsidRPr="001E657E">
              <w:rPr>
                <w:szCs w:val="20"/>
              </w:rPr>
              <w:t xml:space="preserve">They will complete the </w:t>
            </w:r>
            <w:r>
              <w:rPr>
                <w:szCs w:val="20"/>
              </w:rPr>
              <w:t>Council’s</w:t>
            </w:r>
            <w:r w:rsidRPr="001E657E">
              <w:rPr>
                <w:szCs w:val="20"/>
              </w:rPr>
              <w:t xml:space="preserve"> internal documentation and forward this to the </w:t>
            </w:r>
            <w:r>
              <w:rPr>
                <w:szCs w:val="20"/>
              </w:rPr>
              <w:t>Payments Team</w:t>
            </w:r>
            <w:r w:rsidRPr="001E657E">
              <w:rPr>
                <w:szCs w:val="20"/>
              </w:rPr>
              <w:t xml:space="preserve"> where the request will be reviewed and, if all is in order, create a record for your organisation on the </w:t>
            </w:r>
            <w:r>
              <w:rPr>
                <w:szCs w:val="20"/>
              </w:rPr>
              <w:t xml:space="preserve">Council’s </w:t>
            </w:r>
            <w:r w:rsidRPr="001E657E">
              <w:rPr>
                <w:szCs w:val="20"/>
              </w:rPr>
              <w:t>Purchasing System</w:t>
            </w:r>
            <w:r w:rsidR="001832CE">
              <w:rPr>
                <w:szCs w:val="20"/>
              </w:rPr>
              <w:t>.</w:t>
            </w:r>
          </w:p>
          <w:p w:rsidR="001E657E" w:rsidRPr="001E657E" w:rsidRDefault="001E657E" w:rsidP="001E657E">
            <w:pPr>
              <w:pStyle w:val="ListParagraph"/>
              <w:rPr>
                <w:szCs w:val="20"/>
              </w:rPr>
            </w:pPr>
          </w:p>
          <w:p w:rsidR="001E657E" w:rsidRDefault="001E657E" w:rsidP="001E657E">
            <w:pPr>
              <w:pStyle w:val="ListParagraph"/>
              <w:numPr>
                <w:ilvl w:val="0"/>
                <w:numId w:val="2"/>
              </w:numPr>
              <w:spacing w:after="0" w:line="240" w:lineRule="auto"/>
              <w:rPr>
                <w:szCs w:val="20"/>
              </w:rPr>
            </w:pPr>
            <w:r w:rsidRPr="001E657E">
              <w:rPr>
                <w:szCs w:val="20"/>
              </w:rPr>
              <w:t xml:space="preserve">Once this record is activated the </w:t>
            </w:r>
            <w:r>
              <w:rPr>
                <w:szCs w:val="20"/>
              </w:rPr>
              <w:t>Council</w:t>
            </w:r>
            <w:r w:rsidRPr="001E657E">
              <w:rPr>
                <w:szCs w:val="20"/>
              </w:rPr>
              <w:t xml:space="preserve"> will be able to commence using your organisation by issuing you with a valid purchase order and process for payment any invoices received against the purchase order</w:t>
            </w:r>
            <w:r w:rsidR="001832CE">
              <w:rPr>
                <w:szCs w:val="20"/>
              </w:rPr>
              <w:t>.</w:t>
            </w:r>
          </w:p>
          <w:p w:rsidR="00954600" w:rsidRPr="00954600" w:rsidRDefault="00954600" w:rsidP="00954600">
            <w:pPr>
              <w:pStyle w:val="ListParagraph"/>
              <w:rPr>
                <w:szCs w:val="20"/>
              </w:rPr>
            </w:pPr>
          </w:p>
          <w:p w:rsidR="00954600" w:rsidRDefault="00954600" w:rsidP="001E657E">
            <w:pPr>
              <w:pStyle w:val="ListParagraph"/>
              <w:numPr>
                <w:ilvl w:val="0"/>
                <w:numId w:val="2"/>
              </w:numPr>
              <w:spacing w:after="0" w:line="240" w:lineRule="auto"/>
              <w:rPr>
                <w:szCs w:val="20"/>
              </w:rPr>
            </w:pPr>
            <w:r>
              <w:rPr>
                <w:szCs w:val="20"/>
              </w:rPr>
              <w:t xml:space="preserve">If you have any queries, please send an email to </w:t>
            </w:r>
            <w:hyperlink r:id="rId11" w:history="1">
              <w:r w:rsidRPr="004930CF">
                <w:rPr>
                  <w:rStyle w:val="Hyperlink"/>
                  <w:szCs w:val="20"/>
                </w:rPr>
                <w:t>purchaseledger@shropshire.gov.uk</w:t>
              </w:r>
            </w:hyperlink>
            <w:r>
              <w:rPr>
                <w:szCs w:val="20"/>
              </w:rPr>
              <w:t xml:space="preserve"> </w:t>
            </w:r>
          </w:p>
          <w:p w:rsidR="00954600" w:rsidRPr="00954600" w:rsidRDefault="00954600" w:rsidP="00954600">
            <w:pPr>
              <w:pStyle w:val="ListParagraph"/>
              <w:rPr>
                <w:szCs w:val="20"/>
              </w:rPr>
            </w:pPr>
          </w:p>
          <w:p w:rsidR="00954600" w:rsidRPr="00C0737D" w:rsidRDefault="00954600" w:rsidP="00C0737D">
            <w:pPr>
              <w:spacing w:after="0" w:line="240" w:lineRule="auto"/>
              <w:rPr>
                <w:szCs w:val="20"/>
              </w:rPr>
            </w:pPr>
            <w:bookmarkStart w:id="0" w:name="_GoBack"/>
            <w:bookmarkEnd w:id="0"/>
          </w:p>
        </w:tc>
      </w:tr>
    </w:tbl>
    <w:p w:rsidR="001E657E" w:rsidRDefault="001E657E" w:rsidP="00FA3619">
      <w:pPr>
        <w:ind w:left="-737"/>
        <w:rPr>
          <w:b/>
        </w:rPr>
      </w:pPr>
    </w:p>
    <w:p w:rsidR="00AB4A68" w:rsidRDefault="00AB4A68"/>
    <w:p w:rsidR="00954600" w:rsidRDefault="00954600"/>
    <w:sectPr w:rsidR="00954600" w:rsidSect="00B743E6">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94B" w:rsidRDefault="00A6494B" w:rsidP="00B743E6">
      <w:pPr>
        <w:spacing w:after="0" w:line="240" w:lineRule="auto"/>
      </w:pPr>
      <w:r>
        <w:separator/>
      </w:r>
    </w:p>
  </w:endnote>
  <w:endnote w:type="continuationSeparator" w:id="0">
    <w:p w:rsidR="00A6494B" w:rsidRDefault="00A6494B" w:rsidP="00B7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94B" w:rsidRDefault="00A6494B" w:rsidP="00B743E6">
      <w:pPr>
        <w:spacing w:after="0" w:line="240" w:lineRule="auto"/>
      </w:pPr>
      <w:r>
        <w:separator/>
      </w:r>
    </w:p>
  </w:footnote>
  <w:footnote w:type="continuationSeparator" w:id="0">
    <w:p w:rsidR="00A6494B" w:rsidRDefault="00A6494B" w:rsidP="00B7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3E6" w:rsidRPr="00C4449C" w:rsidRDefault="00B743E6" w:rsidP="00C4449C">
    <w:pPr>
      <w:pStyle w:val="Header"/>
      <w:tabs>
        <w:tab w:val="clear" w:pos="4513"/>
        <w:tab w:val="clear" w:pos="9026"/>
        <w:tab w:val="left" w:pos="3300"/>
      </w:tabs>
      <w:jc w:val="center"/>
      <w:rPr>
        <w:b/>
        <w:sz w:val="40"/>
        <w:u w:val="single"/>
      </w:rPr>
    </w:pPr>
    <w:r w:rsidRPr="00C4449C">
      <w:rPr>
        <w:noProof/>
        <w:u w:val="single"/>
      </w:rPr>
      <w:drawing>
        <wp:anchor distT="0" distB="0" distL="114300" distR="114300" simplePos="0" relativeHeight="251658240" behindDoc="1" locked="0" layoutInCell="1" allowOverlap="1">
          <wp:simplePos x="0" y="0"/>
          <wp:positionH relativeFrom="column">
            <wp:posOffset>-561975</wp:posOffset>
          </wp:positionH>
          <wp:positionV relativeFrom="paragraph">
            <wp:posOffset>-97155</wp:posOffset>
          </wp:positionV>
          <wp:extent cx="1933575" cy="5581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opshire Council logo.jpg"/>
                  <pic:cNvPicPr/>
                </pic:nvPicPr>
                <pic:blipFill>
                  <a:blip r:embed="rId1">
                    <a:extLst>
                      <a:ext uri="{28A0092B-C50C-407E-A947-70E740481C1C}">
                        <a14:useLocalDpi xmlns:a14="http://schemas.microsoft.com/office/drawing/2010/main" val="0"/>
                      </a:ext>
                    </a:extLst>
                  </a:blip>
                  <a:stretch>
                    <a:fillRect/>
                  </a:stretch>
                </pic:blipFill>
                <pic:spPr>
                  <a:xfrm>
                    <a:off x="0" y="0"/>
                    <a:ext cx="1972271" cy="569335"/>
                  </a:xfrm>
                  <a:prstGeom prst="rect">
                    <a:avLst/>
                  </a:prstGeom>
                </pic:spPr>
              </pic:pic>
            </a:graphicData>
          </a:graphic>
          <wp14:sizeRelH relativeFrom="page">
            <wp14:pctWidth>0</wp14:pctWidth>
          </wp14:sizeRelH>
          <wp14:sizeRelV relativeFrom="page">
            <wp14:pctHeight>0</wp14:pctHeight>
          </wp14:sizeRelV>
        </wp:anchor>
      </w:drawing>
    </w:r>
    <w:r w:rsidR="00C4449C" w:rsidRPr="00C4449C">
      <w:rPr>
        <w:b/>
        <w:sz w:val="40"/>
        <w:u w:val="single"/>
      </w:rPr>
      <w:t>Supplier Creation Form</w:t>
    </w:r>
  </w:p>
  <w:p w:rsidR="00C4449C" w:rsidRPr="00C4449C" w:rsidRDefault="00C4449C" w:rsidP="00C4449C">
    <w:pPr>
      <w:pStyle w:val="Header"/>
      <w:tabs>
        <w:tab w:val="clear" w:pos="4513"/>
        <w:tab w:val="clear" w:pos="9026"/>
        <w:tab w:val="left" w:pos="330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D2DDD"/>
    <w:multiLevelType w:val="hybridMultilevel"/>
    <w:tmpl w:val="60B0B904"/>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1" w15:restartNumberingAfterBreak="0">
    <w:nsid w:val="5E954F9E"/>
    <w:multiLevelType w:val="hybridMultilevel"/>
    <w:tmpl w:val="4EBC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E6"/>
    <w:rsid w:val="00006C49"/>
    <w:rsid w:val="000535ED"/>
    <w:rsid w:val="00097A3F"/>
    <w:rsid w:val="000C7D20"/>
    <w:rsid w:val="00104CC8"/>
    <w:rsid w:val="00162618"/>
    <w:rsid w:val="001832CE"/>
    <w:rsid w:val="001E657E"/>
    <w:rsid w:val="001F718C"/>
    <w:rsid w:val="00247E4A"/>
    <w:rsid w:val="00270CB8"/>
    <w:rsid w:val="002F3221"/>
    <w:rsid w:val="00344382"/>
    <w:rsid w:val="00344699"/>
    <w:rsid w:val="00361028"/>
    <w:rsid w:val="0036353F"/>
    <w:rsid w:val="00412E43"/>
    <w:rsid w:val="00510808"/>
    <w:rsid w:val="00597502"/>
    <w:rsid w:val="005C28D4"/>
    <w:rsid w:val="007C407A"/>
    <w:rsid w:val="007E6E70"/>
    <w:rsid w:val="00954600"/>
    <w:rsid w:val="0097184B"/>
    <w:rsid w:val="00976D1D"/>
    <w:rsid w:val="00A46C61"/>
    <w:rsid w:val="00A6494B"/>
    <w:rsid w:val="00AB4A68"/>
    <w:rsid w:val="00AF765B"/>
    <w:rsid w:val="00B4740B"/>
    <w:rsid w:val="00B743E6"/>
    <w:rsid w:val="00C0737D"/>
    <w:rsid w:val="00C4449C"/>
    <w:rsid w:val="00D062BE"/>
    <w:rsid w:val="00DC6634"/>
    <w:rsid w:val="00E13648"/>
    <w:rsid w:val="00E27DC5"/>
    <w:rsid w:val="00E63492"/>
    <w:rsid w:val="00ED3257"/>
    <w:rsid w:val="00F54292"/>
    <w:rsid w:val="00FA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BCF4A"/>
  <w15:chartTrackingRefBased/>
  <w15:docId w15:val="{AA991C2D-70E6-4D19-9731-90CFA285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49C"/>
    <w:pPr>
      <w:spacing w:after="200" w:line="276" w:lineRule="auto"/>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E6"/>
  </w:style>
  <w:style w:type="paragraph" w:styleId="Footer">
    <w:name w:val="footer"/>
    <w:basedOn w:val="Normal"/>
    <w:link w:val="FooterChar"/>
    <w:uiPriority w:val="99"/>
    <w:unhideWhenUsed/>
    <w:rsid w:val="00B74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E6"/>
  </w:style>
  <w:style w:type="character" w:styleId="Hyperlink">
    <w:name w:val="Hyperlink"/>
    <w:basedOn w:val="DefaultParagraphFont"/>
    <w:uiPriority w:val="99"/>
    <w:unhideWhenUsed/>
    <w:rsid w:val="00270CB8"/>
    <w:rPr>
      <w:color w:val="0563C1" w:themeColor="hyperlink"/>
      <w:u w:val="single"/>
    </w:rPr>
  </w:style>
  <w:style w:type="character" w:styleId="UnresolvedMention">
    <w:name w:val="Unresolved Mention"/>
    <w:basedOn w:val="DefaultParagraphFont"/>
    <w:uiPriority w:val="99"/>
    <w:semiHidden/>
    <w:unhideWhenUsed/>
    <w:rsid w:val="00270CB8"/>
    <w:rPr>
      <w:color w:val="605E5C"/>
      <w:shd w:val="clear" w:color="auto" w:fill="E1DFDD"/>
    </w:rPr>
  </w:style>
  <w:style w:type="paragraph" w:styleId="ListParagraph">
    <w:name w:val="List Paragraph"/>
    <w:basedOn w:val="Normal"/>
    <w:uiPriority w:val="34"/>
    <w:qFormat/>
    <w:rsid w:val="0036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opshirecouncil.invoices@proactiscaptu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companieshouse.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eledger@shropshire.gov.uk" TargetMode="External"/><Relationship Id="rId5" Type="http://schemas.openxmlformats.org/officeDocument/2006/relationships/footnotes" Target="footnotes.xml"/><Relationship Id="rId10" Type="http://schemas.openxmlformats.org/officeDocument/2006/relationships/hyperlink" Target="http://www.shropshire.gov.uk/privacy" TargetMode="External"/><Relationship Id="rId4" Type="http://schemas.openxmlformats.org/officeDocument/2006/relationships/webSettings" Target="webSettings.xml"/><Relationship Id="rId9" Type="http://schemas.openxmlformats.org/officeDocument/2006/relationships/hyperlink" Target="http://www.shropshire.gov.uk/doing-business-with-shropshire-counc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 Donato</dc:creator>
  <cp:keywords/>
  <dc:description/>
  <cp:lastModifiedBy>Tom Di Donato</cp:lastModifiedBy>
  <cp:revision>5</cp:revision>
  <dcterms:created xsi:type="dcterms:W3CDTF">2019-01-22T15:42:00Z</dcterms:created>
  <dcterms:modified xsi:type="dcterms:W3CDTF">2019-02-07T17:24:00Z</dcterms:modified>
</cp:coreProperties>
</file>