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A0832" w14:textId="473B30D5" w:rsidR="00AC3C35" w:rsidRDefault="0089373C">
      <w:pPr>
        <w:rPr>
          <w:rFonts w:ascii="Arial" w:hAnsi="Arial" w:cs="Arial"/>
          <w:noProof/>
        </w:rPr>
      </w:pPr>
      <w:r>
        <w:rPr>
          <w:rFonts w:ascii="Arial" w:hAnsi="Arial" w:cs="Arial"/>
          <w:noProof/>
        </w:rPr>
        <w:drawing>
          <wp:anchor distT="0" distB="0" distL="114300" distR="114300" simplePos="0" relativeHeight="251658255" behindDoc="0" locked="0" layoutInCell="1" allowOverlap="1" wp14:anchorId="41588506" wp14:editId="24FDB77D">
            <wp:simplePos x="0" y="0"/>
            <wp:positionH relativeFrom="margin">
              <wp:align>center</wp:align>
            </wp:positionH>
            <wp:positionV relativeFrom="margin">
              <wp:align>center</wp:align>
            </wp:positionV>
            <wp:extent cx="6517640" cy="922274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17640" cy="9222740"/>
                    </a:xfrm>
                    <a:prstGeom prst="rect">
                      <a:avLst/>
                    </a:prstGeom>
                    <a:noFill/>
                  </pic:spPr>
                </pic:pic>
              </a:graphicData>
            </a:graphic>
            <wp14:sizeRelH relativeFrom="page">
              <wp14:pctWidth>0</wp14:pctWidth>
            </wp14:sizeRelH>
            <wp14:sizeRelV relativeFrom="page">
              <wp14:pctHeight>0</wp14:pctHeight>
            </wp14:sizeRelV>
          </wp:anchor>
        </w:drawing>
      </w:r>
    </w:p>
    <w:p w14:paraId="7647E11F" w14:textId="44CD2AE1" w:rsidR="00AC3C35" w:rsidRDefault="0089373C">
      <w:pPr>
        <w:rPr>
          <w:rFonts w:ascii="Arial" w:hAnsi="Arial" w:cs="Arial"/>
        </w:rPr>
      </w:pPr>
      <w:r>
        <w:rPr>
          <w:rFonts w:ascii="Arial" w:hAnsi="Arial" w:cs="Arial"/>
          <w:noProof/>
        </w:rPr>
        <w:lastRenderedPageBreak/>
        <w:drawing>
          <wp:anchor distT="0" distB="0" distL="114300" distR="114300" simplePos="0" relativeHeight="251658256" behindDoc="0" locked="0" layoutInCell="1" allowOverlap="1" wp14:anchorId="618F24BC" wp14:editId="28FFF0BE">
            <wp:simplePos x="0" y="0"/>
            <wp:positionH relativeFrom="margin">
              <wp:align>center</wp:align>
            </wp:positionH>
            <wp:positionV relativeFrom="margin">
              <wp:align>center</wp:align>
            </wp:positionV>
            <wp:extent cx="6519545" cy="9222740"/>
            <wp:effectExtent l="0" t="0" r="0" b="0"/>
            <wp:wrapSquare wrapText="bothSides"/>
            <wp:docPr id="17" name="Picture 17"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519545" cy="9222740"/>
                    </a:xfrm>
                    <a:prstGeom prst="rect">
                      <a:avLst/>
                    </a:prstGeom>
                  </pic:spPr>
                </pic:pic>
              </a:graphicData>
            </a:graphic>
            <wp14:sizeRelH relativeFrom="page">
              <wp14:pctWidth>0</wp14:pctWidth>
            </wp14:sizeRelH>
            <wp14:sizeRelV relativeFrom="page">
              <wp14:pctHeight>0</wp14:pctHeight>
            </wp14:sizeRelV>
          </wp:anchor>
        </w:drawing>
      </w:r>
    </w:p>
    <w:p w14:paraId="7047B77A" w14:textId="325900C1" w:rsidR="00E12581" w:rsidRPr="00511897" w:rsidRDefault="00E12581" w:rsidP="0089373C">
      <w:pPr>
        <w:pStyle w:val="NoSpacing"/>
        <w:rPr>
          <w:rFonts w:ascii="Arial" w:hAnsi="Arial" w:cs="Arial"/>
        </w:rPr>
      </w:pPr>
      <w:r w:rsidRPr="00CF228B">
        <w:rPr>
          <w:rFonts w:ascii="Arial Narrow" w:hAnsi="Arial Narrow"/>
          <w:b/>
          <w:noProof/>
          <w:sz w:val="28"/>
          <w:szCs w:val="28"/>
        </w:rPr>
        <w:lastRenderedPageBreak/>
        <mc:AlternateContent>
          <mc:Choice Requires="wps">
            <w:drawing>
              <wp:anchor distT="45720" distB="45720" distL="114300" distR="114300" simplePos="0" relativeHeight="251658240" behindDoc="0" locked="0" layoutInCell="1" allowOverlap="1" wp14:anchorId="5A980AE8" wp14:editId="0BC51BEE">
                <wp:simplePos x="0" y="0"/>
                <wp:positionH relativeFrom="margin">
                  <wp:posOffset>0</wp:posOffset>
                </wp:positionH>
                <wp:positionV relativeFrom="margin">
                  <wp:posOffset>-12700</wp:posOffset>
                </wp:positionV>
                <wp:extent cx="5723255" cy="438785"/>
                <wp:effectExtent l="0" t="0" r="10795" b="1841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255" cy="438785"/>
                        </a:xfrm>
                        <a:prstGeom prst="rect">
                          <a:avLst/>
                        </a:prstGeom>
                        <a:solidFill>
                          <a:schemeClr val="tx2"/>
                        </a:solidFill>
                        <a:ln>
                          <a:headEnd/>
                          <a:tailEnd/>
                        </a:ln>
                      </wps:spPr>
                      <wps:style>
                        <a:lnRef idx="2">
                          <a:schemeClr val="dk1"/>
                        </a:lnRef>
                        <a:fillRef idx="1">
                          <a:schemeClr val="lt1"/>
                        </a:fillRef>
                        <a:effectRef idx="0">
                          <a:schemeClr val="dk1"/>
                        </a:effectRef>
                        <a:fontRef idx="minor">
                          <a:schemeClr val="dk1"/>
                        </a:fontRef>
                      </wps:style>
                      <wps:txbx>
                        <w:txbxContent>
                          <w:p w14:paraId="7F67620C" w14:textId="77777777" w:rsidR="00C21453" w:rsidRDefault="0098797A" w:rsidP="00656D28">
                            <w:pPr>
                              <w:pStyle w:val="NoSpacing"/>
                              <w:rPr>
                                <w:rFonts w:ascii="Arial" w:hAnsi="Arial" w:cs="Arial"/>
                                <w:b/>
                                <w:color w:val="FFFFFF" w:themeColor="background1"/>
                                <w:sz w:val="24"/>
                                <w:szCs w:val="24"/>
                              </w:rPr>
                            </w:pPr>
                            <w:r w:rsidRPr="00C21453">
                              <w:rPr>
                                <w:rFonts w:ascii="Arial" w:hAnsi="Arial" w:cs="Arial"/>
                                <w:b/>
                                <w:color w:val="FFFFFF" w:themeColor="background1"/>
                                <w:sz w:val="24"/>
                                <w:szCs w:val="24"/>
                              </w:rPr>
                              <w:t xml:space="preserve">LOCAL AUTHORITY POSITION STATEMENT ON THE </w:t>
                            </w:r>
                          </w:p>
                          <w:p w14:paraId="40CC0630" w14:textId="37B6EB23" w:rsidR="0098797A" w:rsidRPr="00C21453" w:rsidRDefault="0098797A" w:rsidP="00656D28">
                            <w:pPr>
                              <w:pStyle w:val="NoSpacing"/>
                              <w:rPr>
                                <w:rFonts w:ascii="Arial" w:hAnsi="Arial" w:cs="Arial"/>
                                <w:b/>
                                <w:color w:val="FFFFFF" w:themeColor="background1"/>
                                <w:sz w:val="24"/>
                                <w:szCs w:val="24"/>
                              </w:rPr>
                            </w:pPr>
                            <w:r w:rsidRPr="00C21453">
                              <w:rPr>
                                <w:rFonts w:ascii="Arial" w:hAnsi="Arial" w:cs="Arial"/>
                                <w:b/>
                                <w:color w:val="FFFFFF" w:themeColor="background1"/>
                                <w:sz w:val="24"/>
                                <w:szCs w:val="24"/>
                              </w:rPr>
                              <w:t>USE OF REDUCED TIMETABLES</w:t>
                            </w:r>
                          </w:p>
                          <w:p w14:paraId="6E163B4C" w14:textId="77777777" w:rsidR="0098797A" w:rsidRPr="00E12581" w:rsidRDefault="0098797A" w:rsidP="00E12581">
                            <w:pPr>
                              <w:rPr>
                                <w:rFonts w:ascii="Arial Narrow" w:hAnsi="Arial Narrow"/>
                                <w:b/>
                                <w:color w:val="FFFFFF" w:themeColor="background1"/>
                                <w:sz w:val="28"/>
                                <w:szCs w:val="2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A980AE8" id="_x0000_t202" coordsize="21600,21600" o:spt="202" path="m,l,21600r21600,l21600,xe">
                <v:stroke joinstyle="miter"/>
                <v:path gradientshapeok="t" o:connecttype="rect"/>
              </v:shapetype>
              <v:shape id="Text Box 2" o:spid="_x0000_s1026" type="#_x0000_t202" style="position:absolute;margin-left:0;margin-top:-1pt;width:450.65pt;height:34.5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" fillcolor="#44546a [3215]" strokecolor="black [3200]" strokeweight="1pt">
                <v:textbox>
                  <w:txbxContent>
                    <w:p w14:paraId="7F67620C" w14:textId="77777777" w:rsidR="00C21453" w:rsidRDefault="0098797A" w:rsidP="00656D28">
                      <w:pPr>
                        <w:pStyle w:val="NoSpacing"/>
                        <w:rPr>
                          <w:rFonts w:ascii="Arial" w:hAnsi="Arial" w:cs="Arial"/>
                          <w:b/>
                          <w:color w:val="FFFFFF" w:themeColor="background1"/>
                          <w:sz w:val="24"/>
                          <w:szCs w:val="24"/>
                        </w:rPr>
                      </w:pPr>
                      <w:r w:rsidRPr="00C21453">
                        <w:rPr>
                          <w:rFonts w:ascii="Arial" w:hAnsi="Arial" w:cs="Arial"/>
                          <w:b/>
                          <w:color w:val="FFFFFF" w:themeColor="background1"/>
                          <w:sz w:val="24"/>
                          <w:szCs w:val="24"/>
                        </w:rPr>
                        <w:t xml:space="preserve">LOCAL AUTHORITY POSITION STATEMENT ON THE </w:t>
                      </w:r>
                    </w:p>
                    <w:p w14:paraId="40CC0630" w14:textId="37B6EB23" w:rsidR="0098797A" w:rsidRPr="00C21453" w:rsidRDefault="0098797A" w:rsidP="00656D28">
                      <w:pPr>
                        <w:pStyle w:val="NoSpacing"/>
                        <w:rPr>
                          <w:rFonts w:ascii="Arial" w:hAnsi="Arial" w:cs="Arial"/>
                          <w:b/>
                          <w:color w:val="FFFFFF" w:themeColor="background1"/>
                          <w:sz w:val="24"/>
                          <w:szCs w:val="24"/>
                        </w:rPr>
                      </w:pPr>
                      <w:r w:rsidRPr="00C21453">
                        <w:rPr>
                          <w:rFonts w:ascii="Arial" w:hAnsi="Arial" w:cs="Arial"/>
                          <w:b/>
                          <w:color w:val="FFFFFF" w:themeColor="background1"/>
                          <w:sz w:val="24"/>
                          <w:szCs w:val="24"/>
                        </w:rPr>
                        <w:t>USE OF REDUCED TIMETABLES</w:t>
                      </w:r>
                    </w:p>
                    <w:p w14:paraId="6E163B4C" w14:textId="77777777" w:rsidR="0098797A" w:rsidRPr="00E12581" w:rsidRDefault="0098797A" w:rsidP="00E12581">
                      <w:pPr>
                        <w:rPr>
                          <w:rFonts w:ascii="Arial Narrow" w:hAnsi="Arial Narrow"/>
                          <w:b/>
                          <w:color w:val="FFFFFF" w:themeColor="background1"/>
                          <w:sz w:val="28"/>
                          <w:szCs w:val="28"/>
                        </w:rPr>
                      </w:pPr>
                    </w:p>
                  </w:txbxContent>
                </v:textbox>
                <w10:wrap type="square" anchorx="margin" anchory="margin"/>
              </v:shape>
            </w:pict>
          </mc:Fallback>
        </mc:AlternateContent>
      </w:r>
      <w:r w:rsidRPr="00511897">
        <w:rPr>
          <w:rFonts w:ascii="Arial" w:hAnsi="Arial" w:cs="Arial"/>
        </w:rPr>
        <w:t xml:space="preserve">Shropshire Council has an overarching responsibility for the educational attainment and safety of all school age children in the county and schools have a duty of care towards their pupils. </w:t>
      </w:r>
    </w:p>
    <w:p w14:paraId="0A56BCB5" w14:textId="77777777" w:rsidR="00E12581" w:rsidRPr="00511897" w:rsidRDefault="00E12581" w:rsidP="00E12581">
      <w:pPr>
        <w:pStyle w:val="NoSpacing"/>
        <w:jc w:val="both"/>
        <w:rPr>
          <w:rFonts w:ascii="Arial" w:hAnsi="Arial" w:cs="Arial"/>
        </w:rPr>
      </w:pPr>
    </w:p>
    <w:p w14:paraId="3C92291F" w14:textId="77777777" w:rsidR="00E12581" w:rsidRPr="00511897" w:rsidRDefault="00E12581" w:rsidP="00E12581">
      <w:pPr>
        <w:pStyle w:val="NoSpacing"/>
        <w:jc w:val="both"/>
        <w:rPr>
          <w:rFonts w:ascii="Arial" w:hAnsi="Arial" w:cs="Arial"/>
        </w:rPr>
      </w:pPr>
      <w:r w:rsidRPr="00511897">
        <w:rPr>
          <w:rFonts w:ascii="Arial" w:hAnsi="Arial" w:cs="Arial"/>
        </w:rPr>
        <w:t xml:space="preserve">It is widely recognised that education is a protective factor for many vulnerable children. If children are in school and engaged in education, they are not exposed to other risk factors. </w:t>
      </w:r>
    </w:p>
    <w:p w14:paraId="4E405B09" w14:textId="77777777" w:rsidR="00E12581" w:rsidRDefault="00E12581" w:rsidP="00E12581">
      <w:pPr>
        <w:pStyle w:val="NoSpacing"/>
        <w:jc w:val="both"/>
        <w:rPr>
          <w:rFonts w:ascii="Arial" w:hAnsi="Arial" w:cs="Arial"/>
        </w:rPr>
      </w:pPr>
      <w:r w:rsidRPr="00511897">
        <w:rPr>
          <w:rFonts w:ascii="Arial" w:hAnsi="Arial" w:cs="Arial"/>
        </w:rPr>
        <w:t xml:space="preserve">It is therefore important that the focus should be on preventative early intervention and that the use of reduced timetables is kept to a minimum and are only used as an </w:t>
      </w:r>
      <w:r w:rsidRPr="005F20A8">
        <w:rPr>
          <w:rFonts w:ascii="Arial" w:hAnsi="Arial" w:cs="Arial"/>
          <w:b/>
        </w:rPr>
        <w:t xml:space="preserve">exceptional </w:t>
      </w:r>
      <w:r w:rsidRPr="00511897">
        <w:rPr>
          <w:rFonts w:ascii="Arial" w:hAnsi="Arial" w:cs="Arial"/>
        </w:rPr>
        <w:t xml:space="preserve">measure.  </w:t>
      </w:r>
    </w:p>
    <w:p w14:paraId="15F13AC5" w14:textId="77777777" w:rsidR="00E12581" w:rsidRPr="00511897" w:rsidRDefault="00E12581" w:rsidP="00E12581">
      <w:pPr>
        <w:pStyle w:val="NoSpacing"/>
        <w:jc w:val="both"/>
        <w:rPr>
          <w:rFonts w:ascii="Arial" w:hAnsi="Arial" w:cs="Arial"/>
        </w:rPr>
      </w:pPr>
    </w:p>
    <w:p w14:paraId="62684A84" w14:textId="77777777" w:rsidR="00E12581" w:rsidRPr="00511897" w:rsidRDefault="00E12581" w:rsidP="00E12581">
      <w:pPr>
        <w:pStyle w:val="NoSpacing"/>
        <w:jc w:val="both"/>
        <w:rPr>
          <w:rFonts w:ascii="Arial" w:hAnsi="Arial" w:cs="Arial"/>
        </w:rPr>
      </w:pPr>
      <w:r w:rsidRPr="00511897">
        <w:rPr>
          <w:rFonts w:ascii="Arial" w:hAnsi="Arial" w:cs="Arial"/>
        </w:rPr>
        <w:t xml:space="preserve">Local authorities are also covered by the public sector equality duty and must have regard to the need to eliminate discrimination, promote equality of opportunity and foster good relations between disabled and non-disabled children and young people. </w:t>
      </w:r>
    </w:p>
    <w:p w14:paraId="55FF9792" w14:textId="77777777" w:rsidR="00E12581" w:rsidRPr="00511897" w:rsidRDefault="00E12581" w:rsidP="00E12581">
      <w:pPr>
        <w:pStyle w:val="NoSpacing"/>
        <w:jc w:val="both"/>
        <w:rPr>
          <w:rFonts w:ascii="Arial" w:hAnsi="Arial" w:cs="Arial"/>
        </w:rPr>
      </w:pPr>
    </w:p>
    <w:p w14:paraId="4966B247" w14:textId="77777777" w:rsidR="00E12581" w:rsidRPr="00511897" w:rsidRDefault="00E12581" w:rsidP="00E12581">
      <w:pPr>
        <w:pStyle w:val="NoSpacing"/>
        <w:jc w:val="both"/>
        <w:rPr>
          <w:rFonts w:ascii="Arial" w:hAnsi="Arial" w:cs="Arial"/>
        </w:rPr>
      </w:pPr>
      <w:r w:rsidRPr="00511897">
        <w:rPr>
          <w:rFonts w:ascii="Arial" w:hAnsi="Arial" w:cs="Arial"/>
        </w:rPr>
        <w:t xml:space="preserve">Shropshire Council is committed to every child’s right to a full-time education and makes clear the requirement that </w:t>
      </w:r>
      <w:r w:rsidRPr="00440E92">
        <w:rPr>
          <w:rFonts w:ascii="Arial" w:hAnsi="Arial" w:cs="Arial"/>
          <w:b/>
        </w:rPr>
        <w:t>a reduced timetable cannot be implemented</w:t>
      </w:r>
      <w:r w:rsidRPr="00511897">
        <w:rPr>
          <w:rFonts w:ascii="Arial" w:hAnsi="Arial" w:cs="Arial"/>
        </w:rPr>
        <w:t xml:space="preserve"> without: </w:t>
      </w:r>
    </w:p>
    <w:p w14:paraId="03D21966" w14:textId="77777777" w:rsidR="00E12581" w:rsidRPr="00511897" w:rsidRDefault="00E12581" w:rsidP="00E12581">
      <w:pPr>
        <w:pStyle w:val="NoSpacing"/>
        <w:jc w:val="both"/>
        <w:rPr>
          <w:rFonts w:ascii="Arial" w:hAnsi="Arial" w:cs="Arial"/>
        </w:rPr>
      </w:pPr>
    </w:p>
    <w:p w14:paraId="2E251C19" w14:textId="77777777" w:rsidR="00E12581" w:rsidRPr="00511897" w:rsidRDefault="00E12581" w:rsidP="00E12581">
      <w:pPr>
        <w:pStyle w:val="NoSpacing"/>
        <w:numPr>
          <w:ilvl w:val="0"/>
          <w:numId w:val="25"/>
        </w:numPr>
        <w:jc w:val="both"/>
        <w:rPr>
          <w:rFonts w:ascii="Arial" w:hAnsi="Arial" w:cs="Arial"/>
        </w:rPr>
      </w:pPr>
      <w:r w:rsidRPr="00511897">
        <w:rPr>
          <w:rFonts w:ascii="Arial" w:hAnsi="Arial" w:cs="Arial"/>
        </w:rPr>
        <w:t xml:space="preserve">An assessment of need having taken place to ensure that it will </w:t>
      </w:r>
      <w:r w:rsidRPr="00440E92">
        <w:rPr>
          <w:rFonts w:ascii="Arial" w:hAnsi="Arial" w:cs="Arial"/>
          <w:b/>
        </w:rPr>
        <w:t>benefit the pupil</w:t>
      </w:r>
      <w:r w:rsidRPr="00511897">
        <w:rPr>
          <w:rFonts w:ascii="Arial" w:hAnsi="Arial" w:cs="Arial"/>
        </w:rPr>
        <w:t xml:space="preserve">. </w:t>
      </w:r>
    </w:p>
    <w:p w14:paraId="60B3ADD7" w14:textId="1353B23A" w:rsidR="00E12581" w:rsidRPr="00511897" w:rsidRDefault="00E12581" w:rsidP="00E12581">
      <w:pPr>
        <w:pStyle w:val="NoSpacing"/>
        <w:numPr>
          <w:ilvl w:val="0"/>
          <w:numId w:val="25"/>
        </w:numPr>
        <w:jc w:val="both"/>
        <w:rPr>
          <w:rFonts w:ascii="Arial" w:hAnsi="Arial" w:cs="Arial"/>
        </w:rPr>
      </w:pPr>
      <w:r w:rsidRPr="00511897">
        <w:rPr>
          <w:rFonts w:ascii="Arial" w:hAnsi="Arial" w:cs="Arial"/>
        </w:rPr>
        <w:t>A risk assessment and relevant</w:t>
      </w:r>
      <w:r w:rsidR="00380D17">
        <w:rPr>
          <w:rFonts w:ascii="Arial" w:hAnsi="Arial" w:cs="Arial"/>
        </w:rPr>
        <w:t xml:space="preserve"> </w:t>
      </w:r>
      <w:r w:rsidR="0018581B">
        <w:rPr>
          <w:rFonts w:ascii="Arial" w:hAnsi="Arial" w:cs="Arial"/>
        </w:rPr>
        <w:t xml:space="preserve">plan </w:t>
      </w:r>
      <w:r w:rsidRPr="00511897">
        <w:rPr>
          <w:rFonts w:ascii="Arial" w:hAnsi="Arial" w:cs="Arial"/>
        </w:rPr>
        <w:t>in place</w:t>
      </w:r>
      <w:r w:rsidR="0018581B">
        <w:rPr>
          <w:rFonts w:ascii="Arial" w:hAnsi="Arial" w:cs="Arial"/>
        </w:rPr>
        <w:t>.</w:t>
      </w:r>
    </w:p>
    <w:p w14:paraId="68210B3D" w14:textId="77777777" w:rsidR="00E12581" w:rsidRPr="00511897" w:rsidRDefault="00E12581" w:rsidP="00E12581">
      <w:pPr>
        <w:pStyle w:val="NoSpacing"/>
        <w:numPr>
          <w:ilvl w:val="0"/>
          <w:numId w:val="25"/>
        </w:numPr>
        <w:jc w:val="both"/>
        <w:rPr>
          <w:rFonts w:ascii="Arial" w:hAnsi="Arial" w:cs="Arial"/>
        </w:rPr>
      </w:pPr>
      <w:r w:rsidRPr="00511897">
        <w:rPr>
          <w:rFonts w:ascii="Arial" w:hAnsi="Arial" w:cs="Arial"/>
        </w:rPr>
        <w:t xml:space="preserve">Written agreement from a parent\carer. </w:t>
      </w:r>
    </w:p>
    <w:p w14:paraId="56B8FFD8" w14:textId="77777777" w:rsidR="00E12581" w:rsidRPr="00511897" w:rsidRDefault="00E12581" w:rsidP="00E12581">
      <w:pPr>
        <w:pStyle w:val="NoSpacing"/>
        <w:numPr>
          <w:ilvl w:val="0"/>
          <w:numId w:val="25"/>
        </w:numPr>
        <w:jc w:val="both"/>
        <w:rPr>
          <w:rFonts w:ascii="Arial" w:hAnsi="Arial" w:cs="Arial"/>
        </w:rPr>
      </w:pPr>
      <w:r w:rsidRPr="00511897">
        <w:rPr>
          <w:rFonts w:ascii="Arial" w:hAnsi="Arial" w:cs="Arial"/>
        </w:rPr>
        <w:t xml:space="preserve">An interim or early annual review having been </w:t>
      </w:r>
      <w:proofErr w:type="gramStart"/>
      <w:r w:rsidRPr="00511897">
        <w:rPr>
          <w:rFonts w:ascii="Arial" w:hAnsi="Arial" w:cs="Arial"/>
        </w:rPr>
        <w:t>called,</w:t>
      </w:r>
      <w:proofErr w:type="gramEnd"/>
      <w:r w:rsidRPr="00511897">
        <w:rPr>
          <w:rFonts w:ascii="Arial" w:hAnsi="Arial" w:cs="Arial"/>
        </w:rPr>
        <w:t xml:space="preserve"> to which Shropshire Council’s SEND team is invited, for pupils with an EHCP.</w:t>
      </w:r>
    </w:p>
    <w:p w14:paraId="123BF5C3" w14:textId="784C48FA" w:rsidR="00E12581" w:rsidRPr="00511897" w:rsidRDefault="00E12581" w:rsidP="00E12581">
      <w:pPr>
        <w:pStyle w:val="NoSpacing"/>
        <w:numPr>
          <w:ilvl w:val="0"/>
          <w:numId w:val="25"/>
        </w:numPr>
        <w:jc w:val="both"/>
        <w:rPr>
          <w:rFonts w:ascii="Arial" w:hAnsi="Arial" w:cs="Arial"/>
        </w:rPr>
      </w:pPr>
      <w:r w:rsidRPr="00511897">
        <w:rPr>
          <w:rFonts w:ascii="Arial" w:hAnsi="Arial" w:cs="Arial"/>
        </w:rPr>
        <w:t xml:space="preserve">The presence and agreement of a representative from the Virtual School </w:t>
      </w:r>
      <w:r w:rsidR="00380D17">
        <w:rPr>
          <w:rFonts w:ascii="Arial" w:hAnsi="Arial" w:cs="Arial"/>
        </w:rPr>
        <w:t xml:space="preserve">of the placing local authority </w:t>
      </w:r>
      <w:r w:rsidRPr="00511897">
        <w:rPr>
          <w:rFonts w:ascii="Arial" w:hAnsi="Arial" w:cs="Arial"/>
        </w:rPr>
        <w:t xml:space="preserve">at any meeting where the intervention will be discussed for a child looked after. </w:t>
      </w:r>
    </w:p>
    <w:p w14:paraId="214FE9B9" w14:textId="77777777" w:rsidR="00E12581" w:rsidRPr="00511897" w:rsidRDefault="00E12581" w:rsidP="00E12581">
      <w:pPr>
        <w:pStyle w:val="NoSpacing"/>
        <w:numPr>
          <w:ilvl w:val="0"/>
          <w:numId w:val="25"/>
        </w:numPr>
        <w:jc w:val="both"/>
        <w:rPr>
          <w:rFonts w:ascii="Arial" w:hAnsi="Arial" w:cs="Arial"/>
        </w:rPr>
      </w:pPr>
      <w:r w:rsidRPr="00511897">
        <w:rPr>
          <w:rFonts w:ascii="Arial" w:hAnsi="Arial" w:cs="Arial"/>
        </w:rPr>
        <w:t xml:space="preserve">A supporting Individual Healthcare Plan for pupils with medical needs.  </w:t>
      </w:r>
    </w:p>
    <w:p w14:paraId="11C6144F" w14:textId="32978E2C" w:rsidR="00E12581" w:rsidRDefault="00E12581" w:rsidP="00E12581">
      <w:pPr>
        <w:pStyle w:val="NoSpacing"/>
        <w:numPr>
          <w:ilvl w:val="0"/>
          <w:numId w:val="25"/>
        </w:numPr>
        <w:jc w:val="both"/>
        <w:rPr>
          <w:rFonts w:ascii="Arial" w:hAnsi="Arial" w:cs="Arial"/>
        </w:rPr>
      </w:pPr>
      <w:r w:rsidRPr="00511897">
        <w:rPr>
          <w:rFonts w:ascii="Arial" w:hAnsi="Arial" w:cs="Arial"/>
        </w:rPr>
        <w:t xml:space="preserve">Schools being able to still evidence educational progress for the pupil. </w:t>
      </w:r>
    </w:p>
    <w:p w14:paraId="7705D3B7" w14:textId="77777777" w:rsidR="00E12581" w:rsidRPr="00511897" w:rsidRDefault="00E12581" w:rsidP="00E12581">
      <w:pPr>
        <w:pStyle w:val="NoSpacing"/>
        <w:jc w:val="both"/>
        <w:rPr>
          <w:rFonts w:ascii="Arial" w:hAnsi="Arial" w:cs="Arial"/>
        </w:rPr>
      </w:pPr>
    </w:p>
    <w:p w14:paraId="35981C73" w14:textId="77777777" w:rsidR="00E12581" w:rsidRPr="00511897" w:rsidRDefault="00E12581" w:rsidP="00E12581">
      <w:pPr>
        <w:pStyle w:val="NoSpacing"/>
        <w:rPr>
          <w:rFonts w:ascii="Arial" w:hAnsi="Arial" w:cs="Arial"/>
        </w:rPr>
      </w:pPr>
    </w:p>
    <w:p w14:paraId="2788431E" w14:textId="77777777" w:rsidR="00E12581" w:rsidRPr="00511897" w:rsidRDefault="00E12581" w:rsidP="00E12581">
      <w:pPr>
        <w:pStyle w:val="NoSpacing"/>
        <w:rPr>
          <w:rFonts w:ascii="Arial" w:hAnsi="Arial" w:cs="Arial"/>
        </w:rPr>
      </w:pPr>
      <w:r w:rsidRPr="00511897">
        <w:rPr>
          <w:rFonts w:ascii="Arial" w:hAnsi="Arial" w:cs="Arial"/>
        </w:rPr>
        <w:t xml:space="preserve">The purpose of this document, therefore, is to: </w:t>
      </w:r>
    </w:p>
    <w:p w14:paraId="3183997C" w14:textId="77777777" w:rsidR="00E12581" w:rsidRPr="00511897" w:rsidRDefault="00E12581" w:rsidP="00E12581">
      <w:pPr>
        <w:pStyle w:val="NoSpacing"/>
        <w:rPr>
          <w:rFonts w:ascii="Arial" w:hAnsi="Arial" w:cs="Arial"/>
        </w:rPr>
      </w:pPr>
    </w:p>
    <w:p w14:paraId="20A3FDBE" w14:textId="6843528C" w:rsidR="00E12581" w:rsidRPr="00511897" w:rsidRDefault="00E12581" w:rsidP="005F20A8">
      <w:pPr>
        <w:pStyle w:val="NoSpacing"/>
        <w:numPr>
          <w:ilvl w:val="0"/>
          <w:numId w:val="8"/>
        </w:numPr>
        <w:jc w:val="both"/>
        <w:rPr>
          <w:rFonts w:ascii="Arial" w:hAnsi="Arial" w:cs="Arial"/>
        </w:rPr>
      </w:pPr>
      <w:r w:rsidRPr="00511897">
        <w:rPr>
          <w:rFonts w:ascii="Arial" w:hAnsi="Arial" w:cs="Arial"/>
        </w:rPr>
        <w:t xml:space="preserve">To identify a good practice approach for all maintained Shropshire schools, </w:t>
      </w:r>
      <w:proofErr w:type="gramStart"/>
      <w:r w:rsidRPr="00511897">
        <w:rPr>
          <w:rFonts w:ascii="Arial" w:hAnsi="Arial" w:cs="Arial"/>
        </w:rPr>
        <w:t>academies</w:t>
      </w:r>
      <w:proofErr w:type="gramEnd"/>
      <w:r w:rsidRPr="00511897">
        <w:rPr>
          <w:rFonts w:ascii="Arial" w:hAnsi="Arial" w:cs="Arial"/>
        </w:rPr>
        <w:t xml:space="preserve"> and alternative provision settings, so that reduced timetables are</w:t>
      </w:r>
      <w:r w:rsidR="00EE78EA">
        <w:rPr>
          <w:rFonts w:ascii="Arial" w:hAnsi="Arial" w:cs="Arial"/>
        </w:rPr>
        <w:t xml:space="preserve"> only </w:t>
      </w:r>
      <w:r w:rsidRPr="00511897">
        <w:rPr>
          <w:rFonts w:ascii="Arial" w:hAnsi="Arial" w:cs="Arial"/>
        </w:rPr>
        <w:t>used appropriately to best effect</w:t>
      </w:r>
      <w:r w:rsidR="0087590B">
        <w:rPr>
          <w:rFonts w:ascii="Arial" w:hAnsi="Arial" w:cs="Arial"/>
        </w:rPr>
        <w:t xml:space="preserve">. </w:t>
      </w:r>
      <w:r w:rsidR="00EE78EA">
        <w:rPr>
          <w:rFonts w:ascii="Arial" w:hAnsi="Arial" w:cs="Arial"/>
        </w:rPr>
        <w:t>This</w:t>
      </w:r>
      <w:r w:rsidR="00EE78EA" w:rsidRPr="00511897">
        <w:rPr>
          <w:rFonts w:ascii="Arial" w:hAnsi="Arial" w:cs="Arial"/>
        </w:rPr>
        <w:t xml:space="preserve"> </w:t>
      </w:r>
      <w:r w:rsidRPr="00511897">
        <w:rPr>
          <w:rFonts w:ascii="Arial" w:hAnsi="Arial" w:cs="Arial"/>
        </w:rPr>
        <w:t xml:space="preserve">will protect both pupil and school. </w:t>
      </w:r>
    </w:p>
    <w:p w14:paraId="4E4A37BE" w14:textId="1E8083A2" w:rsidR="00E12581" w:rsidRPr="00511897" w:rsidRDefault="00E12581" w:rsidP="005F20A8">
      <w:pPr>
        <w:pStyle w:val="NoSpacing"/>
        <w:numPr>
          <w:ilvl w:val="0"/>
          <w:numId w:val="8"/>
        </w:numPr>
        <w:jc w:val="both"/>
        <w:rPr>
          <w:rFonts w:ascii="Arial" w:hAnsi="Arial" w:cs="Arial"/>
        </w:rPr>
      </w:pPr>
      <w:r w:rsidRPr="00511897">
        <w:rPr>
          <w:rFonts w:ascii="Arial" w:hAnsi="Arial" w:cs="Arial"/>
        </w:rPr>
        <w:t xml:space="preserve">To assist schools in ensuring that no pupil is excluded illegally through the imposition of a reduced timetable. </w:t>
      </w:r>
    </w:p>
    <w:p w14:paraId="10494613" w14:textId="79C2B433" w:rsidR="00E12581" w:rsidRPr="00511897" w:rsidRDefault="00E12581" w:rsidP="005F20A8">
      <w:pPr>
        <w:pStyle w:val="NoSpacing"/>
        <w:numPr>
          <w:ilvl w:val="0"/>
          <w:numId w:val="8"/>
        </w:numPr>
        <w:jc w:val="both"/>
        <w:rPr>
          <w:rFonts w:ascii="Arial" w:hAnsi="Arial" w:cs="Arial"/>
        </w:rPr>
      </w:pPr>
      <w:r w:rsidRPr="00511897">
        <w:rPr>
          <w:rFonts w:ascii="Arial" w:hAnsi="Arial" w:cs="Arial"/>
        </w:rPr>
        <w:t xml:space="preserve">To secure a more consistent approach that restricts the use of a reduced timetable for an extended </w:t>
      </w:r>
      <w:proofErr w:type="gramStart"/>
      <w:r w:rsidRPr="00511897">
        <w:rPr>
          <w:rFonts w:ascii="Arial" w:hAnsi="Arial" w:cs="Arial"/>
        </w:rPr>
        <w:t>period of time</w:t>
      </w:r>
      <w:proofErr w:type="gramEnd"/>
      <w:r w:rsidRPr="00511897">
        <w:rPr>
          <w:rFonts w:ascii="Arial" w:hAnsi="Arial" w:cs="Arial"/>
        </w:rPr>
        <w:t>,</w:t>
      </w:r>
      <w:r w:rsidR="00EE78EA">
        <w:rPr>
          <w:rFonts w:ascii="Arial" w:hAnsi="Arial" w:cs="Arial"/>
        </w:rPr>
        <w:t xml:space="preserve"> </w:t>
      </w:r>
      <w:r w:rsidR="0087590B">
        <w:rPr>
          <w:rFonts w:ascii="Arial" w:hAnsi="Arial" w:cs="Arial"/>
        </w:rPr>
        <w:t>a</w:t>
      </w:r>
      <w:r w:rsidR="00EE78EA">
        <w:rPr>
          <w:rFonts w:ascii="Arial" w:hAnsi="Arial" w:cs="Arial"/>
        </w:rPr>
        <w:t>s</w:t>
      </w:r>
      <w:r w:rsidRPr="00511897">
        <w:rPr>
          <w:rFonts w:ascii="Arial" w:hAnsi="Arial" w:cs="Arial"/>
        </w:rPr>
        <w:t xml:space="preserve"> </w:t>
      </w:r>
      <w:r w:rsidR="00EE78EA">
        <w:rPr>
          <w:rFonts w:ascii="Arial" w:hAnsi="Arial" w:cs="Arial"/>
        </w:rPr>
        <w:t xml:space="preserve">this can </w:t>
      </w:r>
      <w:r w:rsidRPr="00511897">
        <w:rPr>
          <w:rFonts w:ascii="Arial" w:hAnsi="Arial" w:cs="Arial"/>
        </w:rPr>
        <w:t>impair a pupil’s progress and attainment.</w:t>
      </w:r>
    </w:p>
    <w:p w14:paraId="6611F668" w14:textId="696B3CF2" w:rsidR="00E12581" w:rsidRPr="00511897" w:rsidRDefault="00E12581" w:rsidP="005F20A8">
      <w:pPr>
        <w:pStyle w:val="NoSpacing"/>
        <w:numPr>
          <w:ilvl w:val="0"/>
          <w:numId w:val="8"/>
        </w:numPr>
        <w:jc w:val="both"/>
        <w:rPr>
          <w:rFonts w:ascii="Arial" w:hAnsi="Arial" w:cs="Arial"/>
        </w:rPr>
      </w:pPr>
      <w:r w:rsidRPr="00511897">
        <w:rPr>
          <w:rFonts w:ascii="Arial" w:hAnsi="Arial" w:cs="Arial"/>
        </w:rPr>
        <w:t>To ensure that a child’s unmet needs are identified and addressed so that they may access their entitlement to a full-time education.</w:t>
      </w:r>
    </w:p>
    <w:p w14:paraId="5A26D3C3" w14:textId="5FD21C0E" w:rsidR="00E12581" w:rsidRDefault="00E12581" w:rsidP="005F20A8">
      <w:pPr>
        <w:pStyle w:val="NoSpacing"/>
        <w:jc w:val="both"/>
        <w:rPr>
          <w:rFonts w:ascii="Arial" w:hAnsi="Arial" w:cs="Arial"/>
        </w:rPr>
      </w:pPr>
    </w:p>
    <w:p w14:paraId="1B494CC0" w14:textId="2818770D" w:rsidR="00E12581" w:rsidRDefault="005F20A8" w:rsidP="00C21453">
      <w:pPr>
        <w:pStyle w:val="NoSpacing"/>
        <w:jc w:val="both"/>
        <w:rPr>
          <w:rFonts w:ascii="Arial" w:hAnsi="Arial" w:cs="Arial"/>
        </w:rPr>
      </w:pPr>
      <w:r w:rsidRPr="00CF228B">
        <w:rPr>
          <w:rFonts w:ascii="Arial Narrow" w:hAnsi="Arial Narrow"/>
          <w:b/>
          <w:noProof/>
          <w:sz w:val="28"/>
          <w:szCs w:val="28"/>
        </w:rPr>
        <mc:AlternateContent>
          <mc:Choice Requires="wps">
            <w:drawing>
              <wp:anchor distT="45720" distB="45720" distL="114300" distR="114300" simplePos="0" relativeHeight="251658241" behindDoc="0" locked="0" layoutInCell="1" allowOverlap="1" wp14:anchorId="63267BD9" wp14:editId="7857A220">
                <wp:simplePos x="0" y="0"/>
                <wp:positionH relativeFrom="margin">
                  <wp:align>right</wp:align>
                </wp:positionH>
                <wp:positionV relativeFrom="margin">
                  <wp:posOffset>7235825</wp:posOffset>
                </wp:positionV>
                <wp:extent cx="5687060" cy="260985"/>
                <wp:effectExtent l="0" t="0" r="27940" b="2476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7060" cy="260985"/>
                        </a:xfrm>
                        <a:prstGeom prst="rect">
                          <a:avLst/>
                        </a:prstGeom>
                        <a:solidFill>
                          <a:schemeClr val="tx2"/>
                        </a:solidFill>
                        <a:ln>
                          <a:solidFill>
                            <a:schemeClr val="tx2"/>
                          </a:solidFill>
                          <a:headEnd/>
                          <a:tailEnd/>
                        </a:ln>
                      </wps:spPr>
                      <wps:style>
                        <a:lnRef idx="2">
                          <a:schemeClr val="dk1"/>
                        </a:lnRef>
                        <a:fillRef idx="1">
                          <a:schemeClr val="lt1"/>
                        </a:fillRef>
                        <a:effectRef idx="0">
                          <a:schemeClr val="dk1"/>
                        </a:effectRef>
                        <a:fontRef idx="minor">
                          <a:schemeClr val="dk1"/>
                        </a:fontRef>
                      </wps:style>
                      <wps:txbx>
                        <w:txbxContent>
                          <w:p w14:paraId="65EDC6F9" w14:textId="77777777" w:rsidR="0098797A" w:rsidRPr="00C21453" w:rsidRDefault="0098797A" w:rsidP="007D507C">
                            <w:pPr>
                              <w:pStyle w:val="NoSpacing"/>
                              <w:rPr>
                                <w:rFonts w:ascii="Arial" w:hAnsi="Arial" w:cs="Arial"/>
                                <w:b/>
                                <w:color w:val="FFFFFF" w:themeColor="background1"/>
                                <w:sz w:val="24"/>
                              </w:rPr>
                            </w:pPr>
                            <w:r w:rsidRPr="00C21453">
                              <w:rPr>
                                <w:rFonts w:ascii="Arial" w:hAnsi="Arial" w:cs="Arial"/>
                                <w:b/>
                                <w:color w:val="FFFFFF" w:themeColor="background1"/>
                                <w:sz w:val="24"/>
                              </w:rPr>
                              <w:t>SCOPE</w:t>
                            </w:r>
                          </w:p>
                          <w:p w14:paraId="6DF71BBE" w14:textId="77777777" w:rsidR="0098797A" w:rsidRPr="00E12581" w:rsidRDefault="0098797A" w:rsidP="00E12581">
                            <w:pPr>
                              <w:rPr>
                                <w:rFonts w:ascii="Arial Narrow" w:hAnsi="Arial Narrow"/>
                                <w:b/>
                                <w:color w:val="FFFFFF" w:themeColor="background1"/>
                                <w:sz w:val="28"/>
                                <w:szCs w:val="2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3267BD9" id="_x0000_s1027" type="#_x0000_t202" style="position:absolute;left:0;text-align:left;margin-left:396.6pt;margin-top:569.75pt;width:447.8pt;height:20.5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" fillcolor="#44546a [3215]" strokecolor="#44546a [3215]" strokeweight="1pt">
                <v:textbox>
                  <w:txbxContent>
                    <w:p w14:paraId="65EDC6F9" w14:textId="77777777" w:rsidR="0098797A" w:rsidRPr="00C21453" w:rsidRDefault="0098797A" w:rsidP="007D507C">
                      <w:pPr>
                        <w:pStyle w:val="NoSpacing"/>
                        <w:rPr>
                          <w:rFonts w:ascii="Arial" w:hAnsi="Arial" w:cs="Arial"/>
                          <w:b/>
                          <w:color w:val="FFFFFF" w:themeColor="background1"/>
                          <w:sz w:val="24"/>
                        </w:rPr>
                      </w:pPr>
                      <w:r w:rsidRPr="00C21453">
                        <w:rPr>
                          <w:rFonts w:ascii="Arial" w:hAnsi="Arial" w:cs="Arial"/>
                          <w:b/>
                          <w:color w:val="FFFFFF" w:themeColor="background1"/>
                          <w:sz w:val="24"/>
                        </w:rPr>
                        <w:t>SCOPE</w:t>
                      </w:r>
                    </w:p>
                    <w:p w14:paraId="6DF71BBE" w14:textId="77777777" w:rsidR="0098797A" w:rsidRPr="00E12581" w:rsidRDefault="0098797A" w:rsidP="00E12581">
                      <w:pPr>
                        <w:rPr>
                          <w:rFonts w:ascii="Arial Narrow" w:hAnsi="Arial Narrow"/>
                          <w:b/>
                          <w:color w:val="FFFFFF" w:themeColor="background1"/>
                          <w:sz w:val="28"/>
                          <w:szCs w:val="28"/>
                        </w:rPr>
                      </w:pPr>
                    </w:p>
                  </w:txbxContent>
                </v:textbox>
                <w10:wrap type="square" anchorx="margin" anchory="margin"/>
              </v:shape>
            </w:pict>
          </mc:Fallback>
        </mc:AlternateContent>
      </w:r>
    </w:p>
    <w:p w14:paraId="241C8389" w14:textId="54F39D49" w:rsidR="00E12581" w:rsidRDefault="00E12581" w:rsidP="00E12581">
      <w:pPr>
        <w:pStyle w:val="NoSpacing"/>
        <w:rPr>
          <w:rFonts w:ascii="Arial" w:hAnsi="Arial" w:cs="Arial"/>
        </w:rPr>
      </w:pPr>
      <w:r w:rsidRPr="00511897">
        <w:rPr>
          <w:rFonts w:ascii="Arial" w:hAnsi="Arial" w:cs="Arial"/>
        </w:rPr>
        <w:t xml:space="preserve">This guidance: </w:t>
      </w:r>
    </w:p>
    <w:p w14:paraId="20E5D682" w14:textId="77777777" w:rsidR="005F20A8" w:rsidRPr="00511897" w:rsidRDefault="005F20A8" w:rsidP="00E12581">
      <w:pPr>
        <w:pStyle w:val="NoSpacing"/>
        <w:rPr>
          <w:rFonts w:ascii="Arial" w:hAnsi="Arial" w:cs="Arial"/>
        </w:rPr>
      </w:pPr>
    </w:p>
    <w:p w14:paraId="74EED96F" w14:textId="5496D922" w:rsidR="00E12581" w:rsidRPr="00511897" w:rsidRDefault="00E12581" w:rsidP="005F20A8">
      <w:pPr>
        <w:pStyle w:val="NoSpacing"/>
        <w:numPr>
          <w:ilvl w:val="0"/>
          <w:numId w:val="26"/>
        </w:numPr>
        <w:jc w:val="both"/>
        <w:rPr>
          <w:rFonts w:ascii="Arial" w:hAnsi="Arial" w:cs="Arial"/>
        </w:rPr>
      </w:pPr>
      <w:r w:rsidRPr="00511897">
        <w:rPr>
          <w:rFonts w:ascii="Arial" w:hAnsi="Arial" w:cs="Arial"/>
        </w:rPr>
        <w:t xml:space="preserve">Applies to pupils of compulsory school age (who reach age 5 by 31 of August, </w:t>
      </w:r>
      <w:proofErr w:type="gramStart"/>
      <w:r w:rsidRPr="00511897">
        <w:rPr>
          <w:rFonts w:ascii="Arial" w:hAnsi="Arial" w:cs="Arial"/>
        </w:rPr>
        <w:t>December</w:t>
      </w:r>
      <w:proofErr w:type="gramEnd"/>
      <w:r w:rsidRPr="00511897">
        <w:rPr>
          <w:rFonts w:ascii="Arial" w:hAnsi="Arial" w:cs="Arial"/>
        </w:rPr>
        <w:t xml:space="preserve"> and 30 April in an academic year. Pupils in Y11 must remain on roll until the last Friday in June in which they attain age 16)</w:t>
      </w:r>
      <w:r>
        <w:rPr>
          <w:rFonts w:ascii="Arial" w:hAnsi="Arial" w:cs="Arial"/>
        </w:rPr>
        <w:t>.</w:t>
      </w:r>
    </w:p>
    <w:p w14:paraId="0A188026" w14:textId="77777777" w:rsidR="00E12581" w:rsidRPr="00511897" w:rsidRDefault="00E12581" w:rsidP="005F20A8">
      <w:pPr>
        <w:pStyle w:val="NoSpacing"/>
        <w:numPr>
          <w:ilvl w:val="0"/>
          <w:numId w:val="26"/>
        </w:numPr>
        <w:jc w:val="both"/>
        <w:rPr>
          <w:rFonts w:ascii="Arial" w:hAnsi="Arial" w:cs="Arial"/>
        </w:rPr>
      </w:pPr>
      <w:r w:rsidRPr="00511897">
        <w:rPr>
          <w:rFonts w:ascii="Arial" w:hAnsi="Arial" w:cs="Arial"/>
        </w:rPr>
        <w:t xml:space="preserve">Therefore, it does not apply to any agreed ‘staggered’ induction of reception-aged pupils. </w:t>
      </w:r>
    </w:p>
    <w:p w14:paraId="68F8D8FD" w14:textId="3E77B130" w:rsidR="00E12581" w:rsidRPr="00511897" w:rsidRDefault="00E12581" w:rsidP="005F20A8">
      <w:pPr>
        <w:pStyle w:val="NoSpacing"/>
        <w:numPr>
          <w:ilvl w:val="0"/>
          <w:numId w:val="26"/>
        </w:numPr>
        <w:jc w:val="both"/>
        <w:rPr>
          <w:rFonts w:ascii="Arial" w:hAnsi="Arial" w:cs="Arial"/>
        </w:rPr>
      </w:pPr>
      <w:r w:rsidRPr="00511897">
        <w:rPr>
          <w:rFonts w:ascii="Arial" w:hAnsi="Arial" w:cs="Arial"/>
        </w:rPr>
        <w:lastRenderedPageBreak/>
        <w:t xml:space="preserve">Does not apply to pupils who are dual registered with the Tuition, Medical, Behaviour Support Service (TMBSS), including Hospital Tuition, or a specialist provider of an alternative provision, </w:t>
      </w:r>
      <w:proofErr w:type="gramStart"/>
      <w:r w:rsidRPr="00440E92">
        <w:rPr>
          <w:rFonts w:ascii="Arial" w:hAnsi="Arial" w:cs="Arial"/>
          <w:b/>
        </w:rPr>
        <w:t>as long as</w:t>
      </w:r>
      <w:proofErr w:type="gramEnd"/>
      <w:r w:rsidRPr="00440E92">
        <w:rPr>
          <w:rFonts w:ascii="Arial" w:hAnsi="Arial" w:cs="Arial"/>
          <w:b/>
        </w:rPr>
        <w:t xml:space="preserve"> the pupil has a full-time offer of education</w:t>
      </w:r>
      <w:r w:rsidRPr="00511897">
        <w:rPr>
          <w:rFonts w:ascii="Arial" w:hAnsi="Arial" w:cs="Arial"/>
        </w:rPr>
        <w:t xml:space="preserve">. </w:t>
      </w:r>
    </w:p>
    <w:p w14:paraId="2DA9620A" w14:textId="15FB234F" w:rsidR="00E12581" w:rsidRPr="00055F31" w:rsidRDefault="00E12581" w:rsidP="005F20A8">
      <w:pPr>
        <w:pStyle w:val="NoSpacing"/>
        <w:numPr>
          <w:ilvl w:val="0"/>
          <w:numId w:val="26"/>
        </w:numPr>
        <w:jc w:val="both"/>
        <w:rPr>
          <w:rFonts w:ascii="Arial" w:hAnsi="Arial" w:cs="Arial"/>
          <w:b/>
          <w:sz w:val="24"/>
        </w:rPr>
      </w:pPr>
      <w:r w:rsidRPr="00A01501">
        <w:rPr>
          <w:rFonts w:ascii="Arial" w:hAnsi="Arial" w:cs="Arial"/>
        </w:rPr>
        <w:t xml:space="preserve">Does not apply to pupils on a personalised curriculum, </w:t>
      </w:r>
      <w:proofErr w:type="gramStart"/>
      <w:r w:rsidRPr="00440E92">
        <w:rPr>
          <w:rFonts w:ascii="Arial" w:hAnsi="Arial" w:cs="Arial"/>
          <w:b/>
        </w:rPr>
        <w:t>as long as</w:t>
      </w:r>
      <w:proofErr w:type="gramEnd"/>
      <w:r w:rsidRPr="00440E92">
        <w:rPr>
          <w:rFonts w:ascii="Arial" w:hAnsi="Arial" w:cs="Arial"/>
          <w:b/>
        </w:rPr>
        <w:t xml:space="preserve"> the combined</w:t>
      </w:r>
      <w:r w:rsidRPr="00A01501">
        <w:rPr>
          <w:rFonts w:ascii="Arial" w:hAnsi="Arial" w:cs="Arial"/>
        </w:rPr>
        <w:t xml:space="preserve"> </w:t>
      </w:r>
      <w:r w:rsidRPr="00440E92">
        <w:rPr>
          <w:rFonts w:ascii="Arial" w:hAnsi="Arial" w:cs="Arial"/>
          <w:b/>
        </w:rPr>
        <w:t>learning activity means a pupil has a full-time offer of education.</w:t>
      </w:r>
    </w:p>
    <w:p w14:paraId="5622E456" w14:textId="1B1D0A2D" w:rsidR="00E12581" w:rsidRPr="00A01501" w:rsidRDefault="00E12581" w:rsidP="00E12581">
      <w:pPr>
        <w:pStyle w:val="NoSpacing"/>
        <w:ind w:left="1080"/>
        <w:rPr>
          <w:rFonts w:ascii="Arial" w:hAnsi="Arial" w:cs="Arial"/>
          <w:b/>
          <w:sz w:val="24"/>
        </w:rPr>
      </w:pPr>
    </w:p>
    <w:p w14:paraId="45BD7DF7" w14:textId="0C860045" w:rsidR="00C94B52" w:rsidRPr="0044002B" w:rsidRDefault="005F20A8" w:rsidP="00E12581">
      <w:pPr>
        <w:pStyle w:val="NoSpacing"/>
        <w:ind w:left="720"/>
        <w:rPr>
          <w:rFonts w:ascii="Arial" w:hAnsi="Arial" w:cs="Arial"/>
          <w:b/>
          <w:sz w:val="24"/>
        </w:rPr>
      </w:pPr>
      <w:r w:rsidRPr="00CF228B">
        <w:rPr>
          <w:rFonts w:ascii="Arial Narrow" w:hAnsi="Arial Narrow"/>
          <w:b/>
          <w:noProof/>
          <w:sz w:val="28"/>
          <w:szCs w:val="28"/>
        </w:rPr>
        <mc:AlternateContent>
          <mc:Choice Requires="wps">
            <w:drawing>
              <wp:anchor distT="45720" distB="45720" distL="114300" distR="114300" simplePos="0" relativeHeight="251658242" behindDoc="0" locked="0" layoutInCell="1" allowOverlap="1" wp14:anchorId="3E02CC80" wp14:editId="57562D9C">
                <wp:simplePos x="0" y="0"/>
                <wp:positionH relativeFrom="margin">
                  <wp:align>right</wp:align>
                </wp:positionH>
                <wp:positionV relativeFrom="margin">
                  <wp:posOffset>1447800</wp:posOffset>
                </wp:positionV>
                <wp:extent cx="5715000" cy="260985"/>
                <wp:effectExtent l="0" t="0" r="19050" b="2476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60985"/>
                        </a:xfrm>
                        <a:prstGeom prst="rect">
                          <a:avLst/>
                        </a:prstGeom>
                        <a:solidFill>
                          <a:schemeClr val="tx2"/>
                        </a:solidFill>
                        <a:ln>
                          <a:solidFill>
                            <a:schemeClr val="tx2"/>
                          </a:solidFill>
                          <a:headEnd/>
                          <a:tailEnd/>
                        </a:ln>
                      </wps:spPr>
                      <wps:style>
                        <a:lnRef idx="2">
                          <a:schemeClr val="dk1"/>
                        </a:lnRef>
                        <a:fillRef idx="1">
                          <a:schemeClr val="lt1"/>
                        </a:fillRef>
                        <a:effectRef idx="0">
                          <a:schemeClr val="dk1"/>
                        </a:effectRef>
                        <a:fontRef idx="minor">
                          <a:schemeClr val="dk1"/>
                        </a:fontRef>
                      </wps:style>
                      <wps:txbx>
                        <w:txbxContent>
                          <w:p w14:paraId="3BF02755" w14:textId="77777777" w:rsidR="0098797A" w:rsidRPr="007D507C" w:rsidRDefault="0098797A" w:rsidP="00E12581">
                            <w:pPr>
                              <w:pStyle w:val="NoSpacing"/>
                              <w:rPr>
                                <w:rFonts w:ascii="Arial" w:hAnsi="Arial" w:cs="Arial"/>
                                <w:b/>
                                <w:color w:val="FFFFFF" w:themeColor="background1"/>
                                <w:sz w:val="24"/>
                              </w:rPr>
                            </w:pPr>
                            <w:r w:rsidRPr="007D507C">
                              <w:rPr>
                                <w:rFonts w:ascii="Arial" w:hAnsi="Arial" w:cs="Arial"/>
                                <w:b/>
                                <w:color w:val="FFFFFF" w:themeColor="background1"/>
                                <w:sz w:val="24"/>
                              </w:rPr>
                              <w:t>DEFINITION</w:t>
                            </w:r>
                          </w:p>
                          <w:p w14:paraId="0721C385" w14:textId="77777777" w:rsidR="0098797A" w:rsidRPr="00E12581" w:rsidRDefault="0098797A" w:rsidP="00E12581">
                            <w:pPr>
                              <w:rPr>
                                <w:rFonts w:ascii="Arial Narrow" w:hAnsi="Arial Narrow"/>
                                <w:b/>
                                <w:color w:val="FFFFFF" w:themeColor="background1"/>
                                <w:sz w:val="28"/>
                                <w:szCs w:val="2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02CC80" id="_x0000_s1028" type="#_x0000_t202" style="position:absolute;left:0;text-align:left;margin-left:398.8pt;margin-top:114pt;width:450pt;height:20.55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" fillcolor="#44546a [3215]" strokecolor="#44546a [3215]" strokeweight="1pt">
                <v:textbox>
                  <w:txbxContent>
                    <w:p w14:paraId="3BF02755" w14:textId="77777777" w:rsidR="0098797A" w:rsidRPr="007D507C" w:rsidRDefault="0098797A" w:rsidP="00E12581">
                      <w:pPr>
                        <w:pStyle w:val="NoSpacing"/>
                        <w:rPr>
                          <w:rFonts w:ascii="Arial" w:hAnsi="Arial" w:cs="Arial"/>
                          <w:b/>
                          <w:color w:val="FFFFFF" w:themeColor="background1"/>
                          <w:sz w:val="24"/>
                        </w:rPr>
                      </w:pPr>
                      <w:r w:rsidRPr="007D507C">
                        <w:rPr>
                          <w:rFonts w:ascii="Arial" w:hAnsi="Arial" w:cs="Arial"/>
                          <w:b/>
                          <w:color w:val="FFFFFF" w:themeColor="background1"/>
                          <w:sz w:val="24"/>
                        </w:rPr>
                        <w:t>DEFINITION</w:t>
                      </w:r>
                    </w:p>
                    <w:p w14:paraId="0721C385" w14:textId="77777777" w:rsidR="0098797A" w:rsidRPr="00E12581" w:rsidRDefault="0098797A" w:rsidP="00E12581">
                      <w:pPr>
                        <w:rPr>
                          <w:rFonts w:ascii="Arial Narrow" w:hAnsi="Arial Narrow"/>
                          <w:b/>
                          <w:color w:val="FFFFFF" w:themeColor="background1"/>
                          <w:sz w:val="28"/>
                          <w:szCs w:val="28"/>
                        </w:rPr>
                      </w:pPr>
                    </w:p>
                  </w:txbxContent>
                </v:textbox>
                <w10:wrap type="square" anchorx="margin" anchory="margin"/>
              </v:shape>
            </w:pict>
          </mc:Fallback>
        </mc:AlternateContent>
      </w:r>
    </w:p>
    <w:p w14:paraId="11963C02" w14:textId="10B4DD6E" w:rsidR="00E12581" w:rsidRPr="00511897" w:rsidRDefault="00E12581" w:rsidP="005F20A8">
      <w:pPr>
        <w:pStyle w:val="NoSpacing"/>
        <w:jc w:val="both"/>
        <w:rPr>
          <w:rFonts w:ascii="Arial" w:hAnsi="Arial" w:cs="Arial"/>
        </w:rPr>
      </w:pPr>
      <w:r w:rsidRPr="00511897">
        <w:rPr>
          <w:rFonts w:ascii="Arial" w:hAnsi="Arial" w:cs="Arial"/>
        </w:rPr>
        <w:t xml:space="preserve">A timetable is considered reduced when the total hours provided are less </w:t>
      </w:r>
      <w:r w:rsidR="00A45869">
        <w:rPr>
          <w:rFonts w:ascii="Arial" w:hAnsi="Arial" w:cs="Arial"/>
        </w:rPr>
        <w:t xml:space="preserve">than </w:t>
      </w:r>
      <w:r w:rsidRPr="00511897">
        <w:rPr>
          <w:rFonts w:ascii="Arial" w:hAnsi="Arial" w:cs="Arial"/>
        </w:rPr>
        <w:t xml:space="preserve">those provided to most of the peers of the pupil in that setting. </w:t>
      </w:r>
    </w:p>
    <w:p w14:paraId="4B88D2F2" w14:textId="77777777" w:rsidR="00E12581" w:rsidRPr="00511897" w:rsidRDefault="00E12581" w:rsidP="005F20A8">
      <w:pPr>
        <w:pStyle w:val="NoSpacing"/>
        <w:jc w:val="both"/>
        <w:rPr>
          <w:rFonts w:ascii="Arial" w:hAnsi="Arial" w:cs="Arial"/>
        </w:rPr>
      </w:pPr>
    </w:p>
    <w:p w14:paraId="5B116CEC" w14:textId="60F799E7" w:rsidR="00E12581" w:rsidRPr="00511897" w:rsidRDefault="00E12581" w:rsidP="00C94B52">
      <w:pPr>
        <w:pStyle w:val="NoSpacing"/>
        <w:jc w:val="both"/>
        <w:rPr>
          <w:rFonts w:ascii="Arial" w:hAnsi="Arial" w:cs="Arial"/>
        </w:rPr>
      </w:pPr>
      <w:r w:rsidRPr="00511897">
        <w:rPr>
          <w:rFonts w:ascii="Arial" w:hAnsi="Arial" w:cs="Arial"/>
        </w:rPr>
        <w:t xml:space="preserve">Education should be suitable to a child's age, </w:t>
      </w:r>
      <w:proofErr w:type="gramStart"/>
      <w:r w:rsidRPr="00511897">
        <w:rPr>
          <w:rFonts w:ascii="Arial" w:hAnsi="Arial" w:cs="Arial"/>
        </w:rPr>
        <w:t>ability</w:t>
      </w:r>
      <w:proofErr w:type="gramEnd"/>
      <w:r w:rsidRPr="00511897">
        <w:rPr>
          <w:rFonts w:ascii="Arial" w:hAnsi="Arial" w:cs="Arial"/>
        </w:rPr>
        <w:t xml:space="preserve"> and aptitude, considering any special educational needs they may have. </w:t>
      </w:r>
    </w:p>
    <w:p w14:paraId="468C7FDD" w14:textId="77777777" w:rsidR="00E12581" w:rsidRPr="00511897" w:rsidRDefault="00E12581" w:rsidP="005F20A8">
      <w:pPr>
        <w:pStyle w:val="NoSpacing"/>
        <w:jc w:val="both"/>
        <w:rPr>
          <w:rFonts w:ascii="Arial" w:hAnsi="Arial" w:cs="Arial"/>
        </w:rPr>
      </w:pPr>
    </w:p>
    <w:p w14:paraId="17120ADE" w14:textId="77777777" w:rsidR="00E12581" w:rsidRPr="00511897" w:rsidRDefault="00E12581" w:rsidP="005F20A8">
      <w:pPr>
        <w:pStyle w:val="NoSpacing"/>
        <w:jc w:val="both"/>
        <w:rPr>
          <w:rFonts w:ascii="Arial" w:hAnsi="Arial" w:cs="Arial"/>
        </w:rPr>
      </w:pPr>
      <w:r w:rsidRPr="00511897">
        <w:rPr>
          <w:rFonts w:ascii="Arial" w:hAnsi="Arial" w:cs="Arial"/>
        </w:rPr>
        <w:t xml:space="preserve">As a rule, all pupils should receive full time education consistent with their key stage: </w:t>
      </w:r>
    </w:p>
    <w:p w14:paraId="2A37A85D" w14:textId="77777777" w:rsidR="00E12581" w:rsidRPr="00511897" w:rsidRDefault="00E12581" w:rsidP="005F20A8">
      <w:pPr>
        <w:pStyle w:val="NoSpacing"/>
        <w:jc w:val="both"/>
        <w:rPr>
          <w:rFonts w:ascii="Arial" w:hAnsi="Arial" w:cs="Arial"/>
        </w:rPr>
      </w:pPr>
    </w:p>
    <w:p w14:paraId="3442B6BA" w14:textId="77777777" w:rsidR="00E12581" w:rsidRPr="00511897" w:rsidRDefault="00E12581" w:rsidP="005F20A8">
      <w:pPr>
        <w:pStyle w:val="NoSpacing"/>
        <w:ind w:firstLine="720"/>
        <w:jc w:val="both"/>
        <w:rPr>
          <w:rFonts w:ascii="Arial" w:hAnsi="Arial" w:cs="Arial"/>
        </w:rPr>
      </w:pPr>
      <w:r w:rsidRPr="00511897">
        <w:rPr>
          <w:rFonts w:ascii="Arial" w:hAnsi="Arial" w:cs="Arial"/>
        </w:rPr>
        <w:t xml:space="preserve">21 hours at Key Stage 1 </w:t>
      </w:r>
    </w:p>
    <w:p w14:paraId="7E68C739" w14:textId="77777777" w:rsidR="00E12581" w:rsidRPr="00511897" w:rsidRDefault="00E12581" w:rsidP="005F20A8">
      <w:pPr>
        <w:pStyle w:val="NoSpacing"/>
        <w:ind w:firstLine="720"/>
        <w:jc w:val="both"/>
        <w:rPr>
          <w:rFonts w:ascii="Arial" w:hAnsi="Arial" w:cs="Arial"/>
        </w:rPr>
      </w:pPr>
      <w:r w:rsidRPr="00511897">
        <w:rPr>
          <w:rFonts w:ascii="Arial" w:hAnsi="Arial" w:cs="Arial"/>
        </w:rPr>
        <w:t xml:space="preserve">23.5 hours at Key Stage 2 </w:t>
      </w:r>
    </w:p>
    <w:p w14:paraId="14AFC4C1" w14:textId="77777777" w:rsidR="00E12581" w:rsidRPr="00511897" w:rsidRDefault="00E12581" w:rsidP="005F20A8">
      <w:pPr>
        <w:pStyle w:val="NoSpacing"/>
        <w:ind w:firstLine="720"/>
        <w:jc w:val="both"/>
        <w:rPr>
          <w:rFonts w:ascii="Arial" w:hAnsi="Arial" w:cs="Arial"/>
        </w:rPr>
      </w:pPr>
      <w:r w:rsidRPr="00511897">
        <w:rPr>
          <w:rFonts w:ascii="Arial" w:hAnsi="Arial" w:cs="Arial"/>
        </w:rPr>
        <w:t xml:space="preserve">24 hours at Key Stage 3 &amp; Year 10 </w:t>
      </w:r>
    </w:p>
    <w:p w14:paraId="361BDB15" w14:textId="77777777" w:rsidR="00E12581" w:rsidRDefault="00E12581" w:rsidP="005F20A8">
      <w:pPr>
        <w:pStyle w:val="NoSpacing"/>
        <w:ind w:firstLine="720"/>
        <w:jc w:val="both"/>
        <w:rPr>
          <w:rFonts w:ascii="Arial" w:hAnsi="Arial" w:cs="Arial"/>
        </w:rPr>
      </w:pPr>
      <w:r w:rsidRPr="00511897">
        <w:rPr>
          <w:rFonts w:ascii="Arial" w:hAnsi="Arial" w:cs="Arial"/>
        </w:rPr>
        <w:t xml:space="preserve">25 hours at Year 11 </w:t>
      </w:r>
    </w:p>
    <w:p w14:paraId="65B08C98" w14:textId="77777777" w:rsidR="00E12581" w:rsidRPr="00511897" w:rsidRDefault="00E12581" w:rsidP="005F20A8">
      <w:pPr>
        <w:pStyle w:val="NoSpacing"/>
        <w:ind w:firstLine="720"/>
        <w:jc w:val="both"/>
        <w:rPr>
          <w:rFonts w:ascii="Arial" w:hAnsi="Arial" w:cs="Arial"/>
        </w:rPr>
      </w:pPr>
    </w:p>
    <w:p w14:paraId="654AA9D3" w14:textId="561C1B97" w:rsidR="00E12581" w:rsidRPr="00A45869" w:rsidRDefault="00E12581" w:rsidP="005F20A8">
      <w:pPr>
        <w:pStyle w:val="NoSpacing"/>
        <w:jc w:val="both"/>
        <w:rPr>
          <w:rFonts w:ascii="Arial" w:hAnsi="Arial" w:cs="Arial"/>
          <w:i/>
          <w:sz w:val="20"/>
          <w:szCs w:val="20"/>
        </w:rPr>
      </w:pPr>
      <w:r w:rsidRPr="00A45869">
        <w:rPr>
          <w:rFonts w:ascii="Arial" w:hAnsi="Arial" w:cs="Arial"/>
          <w:i/>
          <w:sz w:val="20"/>
          <w:szCs w:val="20"/>
        </w:rPr>
        <w:t xml:space="preserve">Source: Out of school … out of Mind? Local Government Ombudsman, September 2011. </w:t>
      </w:r>
    </w:p>
    <w:p w14:paraId="7C61EEDF" w14:textId="77777777" w:rsidR="00E12581" w:rsidRPr="00511897" w:rsidRDefault="00E12581" w:rsidP="005F20A8">
      <w:pPr>
        <w:pStyle w:val="NoSpacing"/>
        <w:jc w:val="both"/>
        <w:rPr>
          <w:rFonts w:ascii="Arial" w:hAnsi="Arial" w:cs="Arial"/>
        </w:rPr>
      </w:pPr>
    </w:p>
    <w:p w14:paraId="5415DE71" w14:textId="77777777" w:rsidR="00E12581" w:rsidRDefault="00E12581" w:rsidP="005F20A8">
      <w:pPr>
        <w:pStyle w:val="NoSpacing"/>
        <w:jc w:val="both"/>
        <w:rPr>
          <w:rFonts w:ascii="Arial" w:hAnsi="Arial" w:cs="Arial"/>
        </w:rPr>
      </w:pPr>
      <w:r w:rsidRPr="00511897">
        <w:rPr>
          <w:rFonts w:ascii="Arial" w:hAnsi="Arial" w:cs="Arial"/>
        </w:rPr>
        <w:t xml:space="preserve">Pupils who have a personalised curriculum are not considered to be on a reduced timetable, provided that: </w:t>
      </w:r>
    </w:p>
    <w:p w14:paraId="66037196" w14:textId="77777777" w:rsidR="00E12581" w:rsidRPr="00511897" w:rsidRDefault="00E12581" w:rsidP="005F20A8">
      <w:pPr>
        <w:pStyle w:val="NoSpacing"/>
        <w:jc w:val="both"/>
        <w:rPr>
          <w:rFonts w:ascii="Arial" w:hAnsi="Arial" w:cs="Arial"/>
        </w:rPr>
      </w:pPr>
    </w:p>
    <w:p w14:paraId="2D296DD9" w14:textId="2F3A185D" w:rsidR="00E12581" w:rsidRPr="00511897" w:rsidRDefault="00E12581" w:rsidP="005F20A8">
      <w:pPr>
        <w:pStyle w:val="NoSpacing"/>
        <w:numPr>
          <w:ilvl w:val="0"/>
          <w:numId w:val="27"/>
        </w:numPr>
        <w:jc w:val="both"/>
        <w:rPr>
          <w:rFonts w:ascii="Arial" w:hAnsi="Arial" w:cs="Arial"/>
        </w:rPr>
      </w:pPr>
      <w:r w:rsidRPr="00511897">
        <w:rPr>
          <w:rFonts w:ascii="Arial" w:hAnsi="Arial" w:cs="Arial"/>
        </w:rPr>
        <w:t xml:space="preserve">The personalised curriculum provides the pupil with full-time education provision and the school can evidence progress. </w:t>
      </w:r>
    </w:p>
    <w:p w14:paraId="2967D5F4" w14:textId="5D96D877" w:rsidR="00E12581" w:rsidRPr="00511897" w:rsidRDefault="00E12581" w:rsidP="005F20A8">
      <w:pPr>
        <w:pStyle w:val="NoSpacing"/>
        <w:numPr>
          <w:ilvl w:val="0"/>
          <w:numId w:val="27"/>
        </w:numPr>
        <w:jc w:val="both"/>
        <w:rPr>
          <w:rFonts w:ascii="Arial" w:hAnsi="Arial" w:cs="Arial"/>
        </w:rPr>
      </w:pPr>
      <w:r w:rsidRPr="00511897">
        <w:rPr>
          <w:rFonts w:ascii="Arial" w:hAnsi="Arial" w:cs="Arial"/>
        </w:rPr>
        <w:t xml:space="preserve">Any provision not delivered on the school site has been approved by the school, is of an educational nature and is supervised by a person authorised by the school. </w:t>
      </w:r>
    </w:p>
    <w:p w14:paraId="0F87CD5B" w14:textId="72B2D7DF" w:rsidR="00E12581" w:rsidRPr="00511897" w:rsidRDefault="00E12581" w:rsidP="005F20A8">
      <w:pPr>
        <w:pStyle w:val="NoSpacing"/>
        <w:numPr>
          <w:ilvl w:val="0"/>
          <w:numId w:val="27"/>
        </w:numPr>
        <w:jc w:val="both"/>
        <w:rPr>
          <w:rFonts w:ascii="Arial" w:hAnsi="Arial" w:cs="Arial"/>
        </w:rPr>
      </w:pPr>
      <w:r w:rsidRPr="00511897">
        <w:rPr>
          <w:rFonts w:ascii="Arial" w:hAnsi="Arial" w:cs="Arial"/>
        </w:rPr>
        <w:t xml:space="preserve">The school has a mechanism in place for ensuring that the pupil is attending the alternative provision and should accurately record attendance. </w:t>
      </w:r>
    </w:p>
    <w:p w14:paraId="67DDDC1F" w14:textId="7792A579" w:rsidR="00E12581" w:rsidRDefault="00E12581" w:rsidP="005F20A8">
      <w:pPr>
        <w:pStyle w:val="NoSpacing"/>
        <w:numPr>
          <w:ilvl w:val="0"/>
          <w:numId w:val="27"/>
        </w:numPr>
        <w:jc w:val="both"/>
        <w:rPr>
          <w:rFonts w:ascii="Arial" w:hAnsi="Arial" w:cs="Arial"/>
        </w:rPr>
      </w:pPr>
      <w:r w:rsidRPr="00511897">
        <w:rPr>
          <w:rFonts w:ascii="Arial" w:hAnsi="Arial" w:cs="Arial"/>
        </w:rPr>
        <w:t xml:space="preserve">The school has visited the provision to ensure that there are no safeguarding risks. </w:t>
      </w:r>
    </w:p>
    <w:p w14:paraId="455276B7" w14:textId="6E5B6B33" w:rsidR="00E12581" w:rsidRDefault="00E12581" w:rsidP="00E12581">
      <w:pPr>
        <w:pStyle w:val="NoSpacing"/>
        <w:rPr>
          <w:rFonts w:ascii="Arial" w:hAnsi="Arial" w:cs="Arial"/>
        </w:rPr>
      </w:pPr>
    </w:p>
    <w:p w14:paraId="55494EDB" w14:textId="5428B55D" w:rsidR="005F20A8" w:rsidRDefault="005F20A8" w:rsidP="00E12581">
      <w:pPr>
        <w:pStyle w:val="NoSpacing"/>
        <w:rPr>
          <w:rFonts w:ascii="Arial" w:hAnsi="Arial" w:cs="Arial"/>
        </w:rPr>
      </w:pPr>
      <w:r w:rsidRPr="00CF228B">
        <w:rPr>
          <w:rFonts w:ascii="Arial Narrow" w:hAnsi="Arial Narrow"/>
          <w:b/>
          <w:noProof/>
          <w:sz w:val="28"/>
          <w:szCs w:val="28"/>
        </w:rPr>
        <mc:AlternateContent>
          <mc:Choice Requires="wps">
            <w:drawing>
              <wp:anchor distT="45720" distB="45720" distL="114300" distR="114300" simplePos="0" relativeHeight="251658243" behindDoc="0" locked="0" layoutInCell="1" allowOverlap="1" wp14:anchorId="2C6D2743" wp14:editId="38C2A35A">
                <wp:simplePos x="0" y="0"/>
                <wp:positionH relativeFrom="margin">
                  <wp:align>left</wp:align>
                </wp:positionH>
                <wp:positionV relativeFrom="margin">
                  <wp:posOffset>6484620</wp:posOffset>
                </wp:positionV>
                <wp:extent cx="5716905" cy="260985"/>
                <wp:effectExtent l="0" t="0" r="17145" b="2476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260985"/>
                        </a:xfrm>
                        <a:prstGeom prst="rect">
                          <a:avLst/>
                        </a:prstGeom>
                        <a:solidFill>
                          <a:schemeClr val="tx2"/>
                        </a:solidFill>
                        <a:ln>
                          <a:solidFill>
                            <a:schemeClr val="tx2"/>
                          </a:solidFill>
                          <a:headEnd/>
                          <a:tailEnd/>
                        </a:ln>
                      </wps:spPr>
                      <wps:style>
                        <a:lnRef idx="2">
                          <a:schemeClr val="dk1"/>
                        </a:lnRef>
                        <a:fillRef idx="1">
                          <a:schemeClr val="lt1"/>
                        </a:fillRef>
                        <a:effectRef idx="0">
                          <a:schemeClr val="dk1"/>
                        </a:effectRef>
                        <a:fontRef idx="minor">
                          <a:schemeClr val="dk1"/>
                        </a:fontRef>
                      </wps:style>
                      <wps:txbx>
                        <w:txbxContent>
                          <w:p w14:paraId="35567E6A" w14:textId="77777777" w:rsidR="0098797A" w:rsidRPr="007D507C" w:rsidRDefault="0098797A" w:rsidP="00E12581">
                            <w:pPr>
                              <w:pStyle w:val="NoSpacing"/>
                              <w:rPr>
                                <w:rFonts w:ascii="Arial" w:hAnsi="Arial" w:cs="Arial"/>
                                <w:b/>
                                <w:color w:val="FFFFFF" w:themeColor="background1"/>
                                <w:sz w:val="24"/>
                              </w:rPr>
                            </w:pPr>
                            <w:r w:rsidRPr="007D507C">
                              <w:rPr>
                                <w:rFonts w:ascii="Arial" w:hAnsi="Arial" w:cs="Arial"/>
                                <w:b/>
                                <w:color w:val="FFFFFF" w:themeColor="background1"/>
                                <w:sz w:val="24"/>
                              </w:rPr>
                              <w:t>STATUTORY OBLIGATIONS PLACED UPON SCHOOLS</w:t>
                            </w:r>
                          </w:p>
                          <w:p w14:paraId="523C6BB8" w14:textId="77777777" w:rsidR="0098797A" w:rsidRPr="00E12581" w:rsidRDefault="0098797A" w:rsidP="00E12581">
                            <w:pPr>
                              <w:rPr>
                                <w:rFonts w:ascii="Arial Narrow" w:hAnsi="Arial Narrow"/>
                                <w:b/>
                                <w:color w:val="FFFFFF" w:themeColor="background1"/>
                                <w:sz w:val="28"/>
                                <w:szCs w:val="2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C6D2743" id="_x0000_s1029" type="#_x0000_t202" style="position:absolute;margin-left:0;margin-top:510.6pt;width:450.15pt;height:20.55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" fillcolor="#44546a [3215]" strokecolor="#44546a [3215]" strokeweight="1pt">
                <v:textbox>
                  <w:txbxContent>
                    <w:p w14:paraId="35567E6A" w14:textId="77777777" w:rsidR="0098797A" w:rsidRPr="007D507C" w:rsidRDefault="0098797A" w:rsidP="00E12581">
                      <w:pPr>
                        <w:pStyle w:val="NoSpacing"/>
                        <w:rPr>
                          <w:rFonts w:ascii="Arial" w:hAnsi="Arial" w:cs="Arial"/>
                          <w:b/>
                          <w:color w:val="FFFFFF" w:themeColor="background1"/>
                          <w:sz w:val="24"/>
                        </w:rPr>
                      </w:pPr>
                      <w:r w:rsidRPr="007D507C">
                        <w:rPr>
                          <w:rFonts w:ascii="Arial" w:hAnsi="Arial" w:cs="Arial"/>
                          <w:b/>
                          <w:color w:val="FFFFFF" w:themeColor="background1"/>
                          <w:sz w:val="24"/>
                        </w:rPr>
                        <w:t>STATUTORY OBLIGATIONS PLACED UPON SCHOOLS</w:t>
                      </w:r>
                    </w:p>
                    <w:p w14:paraId="523C6BB8" w14:textId="77777777" w:rsidR="0098797A" w:rsidRPr="00E12581" w:rsidRDefault="0098797A" w:rsidP="00E12581">
                      <w:pPr>
                        <w:rPr>
                          <w:rFonts w:ascii="Arial Narrow" w:hAnsi="Arial Narrow"/>
                          <w:b/>
                          <w:color w:val="FFFFFF" w:themeColor="background1"/>
                          <w:sz w:val="28"/>
                          <w:szCs w:val="28"/>
                        </w:rPr>
                      </w:pPr>
                    </w:p>
                  </w:txbxContent>
                </v:textbox>
                <w10:wrap type="square" anchorx="margin" anchory="margin"/>
              </v:shape>
            </w:pict>
          </mc:Fallback>
        </mc:AlternateContent>
      </w:r>
    </w:p>
    <w:p w14:paraId="08DD7BDE" w14:textId="444A4BBC" w:rsidR="005F20A8" w:rsidRDefault="005F20A8" w:rsidP="00E12581">
      <w:pPr>
        <w:pStyle w:val="NoSpacing"/>
        <w:rPr>
          <w:rFonts w:ascii="Arial" w:hAnsi="Arial" w:cs="Arial"/>
        </w:rPr>
      </w:pPr>
    </w:p>
    <w:p w14:paraId="4BA4F357" w14:textId="34C77121" w:rsidR="00E12581" w:rsidRPr="00511897" w:rsidRDefault="00E12581" w:rsidP="00E12581">
      <w:pPr>
        <w:pStyle w:val="NoSpacing"/>
        <w:rPr>
          <w:rFonts w:ascii="Arial" w:hAnsi="Arial" w:cs="Arial"/>
        </w:rPr>
      </w:pPr>
    </w:p>
    <w:p w14:paraId="1218328A" w14:textId="3BDD12B4" w:rsidR="00E12581" w:rsidRPr="00511897" w:rsidRDefault="00E12581" w:rsidP="00E12581">
      <w:pPr>
        <w:pStyle w:val="NoSpacing"/>
        <w:numPr>
          <w:ilvl w:val="0"/>
          <w:numId w:val="28"/>
        </w:numPr>
        <w:jc w:val="both"/>
        <w:rPr>
          <w:rFonts w:ascii="Arial" w:hAnsi="Arial" w:cs="Arial"/>
        </w:rPr>
      </w:pPr>
      <w:r w:rsidRPr="00511897">
        <w:rPr>
          <w:rFonts w:ascii="Arial" w:hAnsi="Arial" w:cs="Arial"/>
        </w:rPr>
        <w:t xml:space="preserve">To provide full time education for all pupils. </w:t>
      </w:r>
    </w:p>
    <w:p w14:paraId="45579B1E" w14:textId="264DB1A6" w:rsidR="00E12581" w:rsidRPr="00511897" w:rsidRDefault="00E12581" w:rsidP="00E12581">
      <w:pPr>
        <w:pStyle w:val="NoSpacing"/>
        <w:numPr>
          <w:ilvl w:val="0"/>
          <w:numId w:val="28"/>
        </w:numPr>
        <w:jc w:val="both"/>
        <w:rPr>
          <w:rFonts w:ascii="Arial" w:hAnsi="Arial" w:cs="Arial"/>
        </w:rPr>
      </w:pPr>
      <w:r w:rsidRPr="00511897">
        <w:rPr>
          <w:rFonts w:ascii="Arial" w:hAnsi="Arial" w:cs="Arial"/>
        </w:rPr>
        <w:t xml:space="preserve">To deliver the national curriculum or, for academies, a broad and balanced curriculum. </w:t>
      </w:r>
    </w:p>
    <w:p w14:paraId="4CE6B693" w14:textId="77777777" w:rsidR="00E12581" w:rsidRPr="00511897" w:rsidRDefault="00E12581" w:rsidP="00E12581">
      <w:pPr>
        <w:pStyle w:val="NoSpacing"/>
        <w:numPr>
          <w:ilvl w:val="0"/>
          <w:numId w:val="28"/>
        </w:numPr>
        <w:jc w:val="both"/>
        <w:rPr>
          <w:rFonts w:ascii="Arial" w:hAnsi="Arial" w:cs="Arial"/>
        </w:rPr>
      </w:pPr>
      <w:r w:rsidRPr="00511897">
        <w:rPr>
          <w:rFonts w:ascii="Arial" w:hAnsi="Arial" w:cs="Arial"/>
        </w:rPr>
        <w:t xml:space="preserve">To provide a safe environment in which children can learn (KCSIE 2018). </w:t>
      </w:r>
    </w:p>
    <w:p w14:paraId="49F6F5BA" w14:textId="77777777" w:rsidR="00E12581" w:rsidRPr="00511897" w:rsidRDefault="00E12581" w:rsidP="00E12581">
      <w:pPr>
        <w:pStyle w:val="NoSpacing"/>
        <w:numPr>
          <w:ilvl w:val="0"/>
          <w:numId w:val="28"/>
        </w:numPr>
        <w:jc w:val="both"/>
        <w:rPr>
          <w:rFonts w:ascii="Arial" w:hAnsi="Arial" w:cs="Arial"/>
        </w:rPr>
      </w:pPr>
      <w:r w:rsidRPr="00511897">
        <w:rPr>
          <w:rFonts w:ascii="Arial" w:hAnsi="Arial" w:cs="Arial"/>
        </w:rPr>
        <w:t xml:space="preserve">Any approach (to safeguarding and promoting the welfare of children) should be centred on taking action to ensure all children have the best outcomes (KCSIE 2018). </w:t>
      </w:r>
    </w:p>
    <w:p w14:paraId="223DAF9F" w14:textId="77777777" w:rsidR="00E12581" w:rsidRDefault="00E12581" w:rsidP="00E12581">
      <w:pPr>
        <w:pStyle w:val="NoSpacing"/>
        <w:numPr>
          <w:ilvl w:val="0"/>
          <w:numId w:val="28"/>
        </w:numPr>
        <w:jc w:val="both"/>
        <w:rPr>
          <w:rFonts w:ascii="Arial" w:hAnsi="Arial" w:cs="Arial"/>
        </w:rPr>
      </w:pPr>
      <w:r w:rsidRPr="00511897">
        <w:rPr>
          <w:rFonts w:ascii="Arial" w:hAnsi="Arial" w:cs="Arial"/>
        </w:rPr>
        <w:t xml:space="preserve">To formally record all exclusions. Therefore, sending a pupil home to ‘cool off’, or refusing to allow a pupil who has not been formally excluded access to the school site, is unlawful regardless of whether these actions occur with the agreement of parents. </w:t>
      </w:r>
    </w:p>
    <w:p w14:paraId="37FF8C3F" w14:textId="77777777" w:rsidR="0087590B" w:rsidRDefault="0087590B" w:rsidP="00E12581">
      <w:pPr>
        <w:pStyle w:val="NoSpacing"/>
        <w:rPr>
          <w:rFonts w:ascii="Arial" w:hAnsi="Arial" w:cs="Arial"/>
        </w:rPr>
      </w:pPr>
    </w:p>
    <w:p w14:paraId="3B10046B" w14:textId="77777777" w:rsidR="005F20A8" w:rsidRDefault="005F20A8" w:rsidP="00E12581">
      <w:pPr>
        <w:pStyle w:val="NoSpacing"/>
        <w:rPr>
          <w:rFonts w:ascii="Arial" w:hAnsi="Arial" w:cs="Arial"/>
        </w:rPr>
      </w:pPr>
    </w:p>
    <w:p w14:paraId="6C437B17" w14:textId="77777777" w:rsidR="005F20A8" w:rsidRDefault="005F20A8" w:rsidP="00E12581">
      <w:pPr>
        <w:pStyle w:val="NoSpacing"/>
        <w:rPr>
          <w:rFonts w:ascii="Arial" w:hAnsi="Arial" w:cs="Arial"/>
        </w:rPr>
      </w:pPr>
    </w:p>
    <w:p w14:paraId="468A2674" w14:textId="77777777" w:rsidR="005F20A8" w:rsidRDefault="005F20A8" w:rsidP="00E12581">
      <w:pPr>
        <w:pStyle w:val="NoSpacing"/>
        <w:rPr>
          <w:rFonts w:ascii="Arial" w:hAnsi="Arial" w:cs="Arial"/>
        </w:rPr>
      </w:pPr>
    </w:p>
    <w:p w14:paraId="70A1CA73" w14:textId="3D880595" w:rsidR="00E12581" w:rsidRDefault="005F20A8" w:rsidP="00E12581">
      <w:pPr>
        <w:pStyle w:val="NoSpacing"/>
        <w:rPr>
          <w:rFonts w:ascii="Arial" w:hAnsi="Arial" w:cs="Arial"/>
        </w:rPr>
      </w:pPr>
      <w:r w:rsidRPr="00CF228B">
        <w:rPr>
          <w:rFonts w:ascii="Arial Narrow" w:hAnsi="Arial Narrow"/>
          <w:b/>
          <w:noProof/>
          <w:sz w:val="28"/>
          <w:szCs w:val="28"/>
        </w:rPr>
        <w:lastRenderedPageBreak/>
        <mc:AlternateContent>
          <mc:Choice Requires="wps">
            <w:drawing>
              <wp:anchor distT="45720" distB="45720" distL="114300" distR="114300" simplePos="0" relativeHeight="251658244" behindDoc="0" locked="0" layoutInCell="1" allowOverlap="1" wp14:anchorId="64DE55DE" wp14:editId="74A676DA">
                <wp:simplePos x="0" y="0"/>
                <wp:positionH relativeFrom="margin">
                  <wp:align>left</wp:align>
                </wp:positionH>
                <wp:positionV relativeFrom="margin">
                  <wp:align>top</wp:align>
                </wp:positionV>
                <wp:extent cx="5707380" cy="260985"/>
                <wp:effectExtent l="0" t="0" r="26670" b="2476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260985"/>
                        </a:xfrm>
                        <a:prstGeom prst="rect">
                          <a:avLst/>
                        </a:prstGeom>
                        <a:solidFill>
                          <a:schemeClr val="tx2"/>
                        </a:solidFill>
                        <a:ln>
                          <a:solidFill>
                            <a:schemeClr val="tx2"/>
                          </a:solidFill>
                          <a:headEnd/>
                          <a:tailEnd/>
                        </a:ln>
                      </wps:spPr>
                      <wps:style>
                        <a:lnRef idx="2">
                          <a:schemeClr val="dk1"/>
                        </a:lnRef>
                        <a:fillRef idx="1">
                          <a:schemeClr val="lt1"/>
                        </a:fillRef>
                        <a:effectRef idx="0">
                          <a:schemeClr val="dk1"/>
                        </a:effectRef>
                        <a:fontRef idx="minor">
                          <a:schemeClr val="dk1"/>
                        </a:fontRef>
                      </wps:style>
                      <wps:txbx>
                        <w:txbxContent>
                          <w:p w14:paraId="72FD490F" w14:textId="77777777" w:rsidR="0098797A" w:rsidRPr="007D507C" w:rsidRDefault="0098797A" w:rsidP="00E12581">
                            <w:pPr>
                              <w:pStyle w:val="NoSpacing"/>
                              <w:rPr>
                                <w:rFonts w:ascii="Arial" w:hAnsi="Arial" w:cs="Arial"/>
                                <w:b/>
                                <w:color w:val="FFFFFF" w:themeColor="background1"/>
                                <w:sz w:val="24"/>
                              </w:rPr>
                            </w:pPr>
                            <w:r w:rsidRPr="007D507C">
                              <w:rPr>
                                <w:rFonts w:ascii="Arial" w:hAnsi="Arial" w:cs="Arial"/>
                                <w:b/>
                                <w:color w:val="FFFFFF" w:themeColor="background1"/>
                                <w:sz w:val="24"/>
                              </w:rPr>
                              <w:t>STATUTORY OBLIGATIONS PLACED UPON PARENTS</w:t>
                            </w:r>
                          </w:p>
                          <w:p w14:paraId="79E8AEC5" w14:textId="77777777" w:rsidR="0098797A" w:rsidRPr="00E12581" w:rsidRDefault="0098797A" w:rsidP="00E12581">
                            <w:pPr>
                              <w:rPr>
                                <w:rFonts w:ascii="Arial Narrow" w:hAnsi="Arial Narrow"/>
                                <w:b/>
                                <w:color w:val="FFFFFF" w:themeColor="background1"/>
                                <w:sz w:val="28"/>
                                <w:szCs w:val="2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4DE55DE" id="_x0000_s1030" type="#_x0000_t202" style="position:absolute;margin-left:0;margin-top:0;width:449.4pt;height:20.55pt;z-index:251658244;visibility:visible;mso-wrap-style:square;mso-width-percent:0;mso-height-percent:0;mso-wrap-distance-left:9pt;mso-wrap-distance-top:3.6pt;mso-wrap-distance-right:9pt;mso-wrap-distance-bottom:3.6pt;mso-position-horizontal:lef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" fillcolor="#44546a [3215]" strokecolor="#44546a [3215]" strokeweight="1pt">
                <v:textbox>
                  <w:txbxContent>
                    <w:p w14:paraId="72FD490F" w14:textId="77777777" w:rsidR="0098797A" w:rsidRPr="007D507C" w:rsidRDefault="0098797A" w:rsidP="00E12581">
                      <w:pPr>
                        <w:pStyle w:val="NoSpacing"/>
                        <w:rPr>
                          <w:rFonts w:ascii="Arial" w:hAnsi="Arial" w:cs="Arial"/>
                          <w:b/>
                          <w:color w:val="FFFFFF" w:themeColor="background1"/>
                          <w:sz w:val="24"/>
                        </w:rPr>
                      </w:pPr>
                      <w:r w:rsidRPr="007D507C">
                        <w:rPr>
                          <w:rFonts w:ascii="Arial" w:hAnsi="Arial" w:cs="Arial"/>
                          <w:b/>
                          <w:color w:val="FFFFFF" w:themeColor="background1"/>
                          <w:sz w:val="24"/>
                        </w:rPr>
                        <w:t>STATUTORY OBLIGATIONS PLACED UPON PARENTS</w:t>
                      </w:r>
                    </w:p>
                    <w:p w14:paraId="79E8AEC5" w14:textId="77777777" w:rsidR="0098797A" w:rsidRPr="00E12581" w:rsidRDefault="0098797A" w:rsidP="00E12581">
                      <w:pPr>
                        <w:rPr>
                          <w:rFonts w:ascii="Arial Narrow" w:hAnsi="Arial Narrow"/>
                          <w:b/>
                          <w:color w:val="FFFFFF" w:themeColor="background1"/>
                          <w:sz w:val="28"/>
                          <w:szCs w:val="28"/>
                        </w:rPr>
                      </w:pPr>
                    </w:p>
                  </w:txbxContent>
                </v:textbox>
                <w10:wrap type="square" anchorx="margin" anchory="margin"/>
              </v:shape>
            </w:pict>
          </mc:Fallback>
        </mc:AlternateContent>
      </w:r>
      <w:r w:rsidR="00E12581" w:rsidRPr="00511897">
        <w:rPr>
          <w:rFonts w:ascii="Arial" w:hAnsi="Arial" w:cs="Arial"/>
        </w:rPr>
        <w:t xml:space="preserve">The Education Act 1996 states that it is the duty of parents to secure the education of their children of compulsory school age: </w:t>
      </w:r>
    </w:p>
    <w:p w14:paraId="264B051D" w14:textId="77777777" w:rsidR="006A0BBA" w:rsidRPr="00511897" w:rsidRDefault="006A0BBA" w:rsidP="00E12581">
      <w:pPr>
        <w:pStyle w:val="NoSpacing"/>
        <w:rPr>
          <w:rFonts w:ascii="Arial" w:hAnsi="Arial" w:cs="Arial"/>
        </w:rPr>
      </w:pPr>
    </w:p>
    <w:p w14:paraId="09E0984A" w14:textId="5AFBB6FB" w:rsidR="00E12581" w:rsidRPr="00511897" w:rsidRDefault="00E12581" w:rsidP="00E12581">
      <w:pPr>
        <w:pStyle w:val="NoSpacing"/>
        <w:rPr>
          <w:rFonts w:ascii="Arial" w:hAnsi="Arial" w:cs="Arial"/>
        </w:rPr>
      </w:pPr>
      <w:r w:rsidRPr="00511897">
        <w:rPr>
          <w:rFonts w:ascii="Arial" w:hAnsi="Arial" w:cs="Arial"/>
        </w:rPr>
        <w:t xml:space="preserve">The parent of every child of compulsory school age shall cause him to receive efficient full-time education suitable— </w:t>
      </w:r>
    </w:p>
    <w:p w14:paraId="083F01C3" w14:textId="34D2B869" w:rsidR="00E12581" w:rsidRPr="00511897" w:rsidRDefault="00E12581" w:rsidP="00E12581">
      <w:pPr>
        <w:pStyle w:val="NoSpacing"/>
        <w:rPr>
          <w:rFonts w:ascii="Arial" w:hAnsi="Arial" w:cs="Arial"/>
        </w:rPr>
      </w:pPr>
    </w:p>
    <w:p w14:paraId="74335620" w14:textId="3186A006" w:rsidR="00E12581" w:rsidRPr="00511897" w:rsidRDefault="00E12581" w:rsidP="00E12581">
      <w:pPr>
        <w:pStyle w:val="NoSpacing"/>
        <w:numPr>
          <w:ilvl w:val="0"/>
          <w:numId w:val="10"/>
        </w:numPr>
        <w:rPr>
          <w:rFonts w:ascii="Arial" w:hAnsi="Arial" w:cs="Arial"/>
        </w:rPr>
      </w:pPr>
      <w:r w:rsidRPr="00511897">
        <w:rPr>
          <w:rFonts w:ascii="Arial" w:hAnsi="Arial" w:cs="Arial"/>
        </w:rPr>
        <w:t xml:space="preserve">to his age, </w:t>
      </w:r>
      <w:proofErr w:type="gramStart"/>
      <w:r w:rsidRPr="00511897">
        <w:rPr>
          <w:rFonts w:ascii="Arial" w:hAnsi="Arial" w:cs="Arial"/>
        </w:rPr>
        <w:t>ability</w:t>
      </w:r>
      <w:proofErr w:type="gramEnd"/>
      <w:r w:rsidRPr="00511897">
        <w:rPr>
          <w:rFonts w:ascii="Arial" w:hAnsi="Arial" w:cs="Arial"/>
        </w:rPr>
        <w:t xml:space="preserve"> and aptitude, and </w:t>
      </w:r>
    </w:p>
    <w:p w14:paraId="707C03FB" w14:textId="21A260BA" w:rsidR="00E12581" w:rsidRPr="00511897" w:rsidRDefault="00E12581" w:rsidP="00E12581">
      <w:pPr>
        <w:pStyle w:val="NoSpacing"/>
        <w:numPr>
          <w:ilvl w:val="0"/>
          <w:numId w:val="10"/>
        </w:numPr>
        <w:rPr>
          <w:rFonts w:ascii="Arial" w:hAnsi="Arial" w:cs="Arial"/>
        </w:rPr>
      </w:pPr>
      <w:r w:rsidRPr="00511897">
        <w:rPr>
          <w:rFonts w:ascii="Arial" w:hAnsi="Arial" w:cs="Arial"/>
        </w:rPr>
        <w:t xml:space="preserve">to any special educational needs, he may have, </w:t>
      </w:r>
    </w:p>
    <w:p w14:paraId="60B1A5D9" w14:textId="774CDF86" w:rsidR="00E12581" w:rsidRPr="00511897" w:rsidRDefault="00E12581" w:rsidP="00E12581">
      <w:pPr>
        <w:pStyle w:val="NoSpacing"/>
        <w:rPr>
          <w:rFonts w:ascii="Arial" w:hAnsi="Arial" w:cs="Arial"/>
        </w:rPr>
      </w:pPr>
    </w:p>
    <w:p w14:paraId="4E9DBC16" w14:textId="70A4894B" w:rsidR="00E12581" w:rsidRDefault="00E12581" w:rsidP="00E12581">
      <w:pPr>
        <w:pStyle w:val="NoSpacing"/>
        <w:rPr>
          <w:rFonts w:ascii="Arial" w:hAnsi="Arial" w:cs="Arial"/>
        </w:rPr>
      </w:pPr>
      <w:r w:rsidRPr="00511897">
        <w:rPr>
          <w:rFonts w:ascii="Arial" w:hAnsi="Arial" w:cs="Arial"/>
        </w:rPr>
        <w:t xml:space="preserve">either by regular attendance at school or otherwise. Once a parent has agreed a reduced timetable for a period of </w:t>
      </w:r>
      <w:r w:rsidRPr="005F20A8">
        <w:rPr>
          <w:rFonts w:ascii="Arial" w:hAnsi="Arial" w:cs="Arial"/>
          <w:b/>
        </w:rPr>
        <w:t>6 weeks</w:t>
      </w:r>
      <w:r w:rsidRPr="00511897">
        <w:rPr>
          <w:rFonts w:ascii="Arial" w:hAnsi="Arial" w:cs="Arial"/>
        </w:rPr>
        <w:t xml:space="preserve">, if the intervention at the end of this time has not delivered improvement in the child’s access to education, other strategies should be looked at because a parent could </w:t>
      </w:r>
      <w:proofErr w:type="gramStart"/>
      <w:r w:rsidRPr="00511897">
        <w:rPr>
          <w:rFonts w:ascii="Arial" w:hAnsi="Arial" w:cs="Arial"/>
        </w:rPr>
        <w:t>be considered to be</w:t>
      </w:r>
      <w:proofErr w:type="gramEnd"/>
      <w:r w:rsidRPr="00511897">
        <w:rPr>
          <w:rFonts w:ascii="Arial" w:hAnsi="Arial" w:cs="Arial"/>
        </w:rPr>
        <w:t xml:space="preserve"> in breach of their statutory duty at this point. </w:t>
      </w:r>
    </w:p>
    <w:p w14:paraId="46E0D10B" w14:textId="44F49D23" w:rsidR="006A0BBA" w:rsidRDefault="006A0BBA" w:rsidP="00E12581">
      <w:pPr>
        <w:pStyle w:val="NoSpacing"/>
        <w:rPr>
          <w:rFonts w:ascii="Arial" w:hAnsi="Arial" w:cs="Arial"/>
        </w:rPr>
      </w:pPr>
    </w:p>
    <w:p w14:paraId="23E76ADE" w14:textId="773D1ACF" w:rsidR="006A0BBA" w:rsidRDefault="006A0BBA" w:rsidP="00E12581">
      <w:pPr>
        <w:pStyle w:val="NoSpacing"/>
        <w:rPr>
          <w:rFonts w:ascii="Arial" w:hAnsi="Arial" w:cs="Arial"/>
        </w:rPr>
      </w:pPr>
      <w:r w:rsidRPr="00CF228B">
        <w:rPr>
          <w:rFonts w:ascii="Arial Narrow" w:hAnsi="Arial Narrow"/>
          <w:b/>
          <w:noProof/>
          <w:sz w:val="28"/>
          <w:szCs w:val="28"/>
        </w:rPr>
        <mc:AlternateContent>
          <mc:Choice Requires="wps">
            <w:drawing>
              <wp:anchor distT="45720" distB="45720" distL="114300" distR="114300" simplePos="0" relativeHeight="251658245" behindDoc="0" locked="0" layoutInCell="1" allowOverlap="1" wp14:anchorId="1B15717E" wp14:editId="13E827D5">
                <wp:simplePos x="0" y="0"/>
                <wp:positionH relativeFrom="margin">
                  <wp:posOffset>-132080</wp:posOffset>
                </wp:positionH>
                <wp:positionV relativeFrom="margin">
                  <wp:posOffset>3031490</wp:posOffset>
                </wp:positionV>
                <wp:extent cx="5707380" cy="260985"/>
                <wp:effectExtent l="0" t="0" r="26670" b="2476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260985"/>
                        </a:xfrm>
                        <a:prstGeom prst="rect">
                          <a:avLst/>
                        </a:prstGeom>
                        <a:solidFill>
                          <a:schemeClr val="tx2"/>
                        </a:solidFill>
                        <a:ln>
                          <a:solidFill>
                            <a:schemeClr val="tx2"/>
                          </a:solidFill>
                          <a:headEnd/>
                          <a:tailEnd/>
                        </a:ln>
                      </wps:spPr>
                      <wps:style>
                        <a:lnRef idx="2">
                          <a:schemeClr val="dk1"/>
                        </a:lnRef>
                        <a:fillRef idx="1">
                          <a:schemeClr val="lt1"/>
                        </a:fillRef>
                        <a:effectRef idx="0">
                          <a:schemeClr val="dk1"/>
                        </a:effectRef>
                        <a:fontRef idx="minor">
                          <a:schemeClr val="dk1"/>
                        </a:fontRef>
                      </wps:style>
                      <wps:txbx>
                        <w:txbxContent>
                          <w:p w14:paraId="6E85B22D" w14:textId="77777777" w:rsidR="0098797A" w:rsidRPr="007D507C" w:rsidRDefault="0098797A" w:rsidP="00E12581">
                            <w:pPr>
                              <w:pStyle w:val="NoSpacing"/>
                              <w:rPr>
                                <w:rFonts w:ascii="Arial" w:hAnsi="Arial" w:cs="Arial"/>
                                <w:b/>
                                <w:color w:val="FFFFFF" w:themeColor="background1"/>
                                <w:sz w:val="28"/>
                                <w:szCs w:val="28"/>
                              </w:rPr>
                            </w:pPr>
                            <w:r w:rsidRPr="007D507C">
                              <w:rPr>
                                <w:rFonts w:ascii="Arial" w:hAnsi="Arial" w:cs="Arial"/>
                                <w:b/>
                                <w:color w:val="FFFFFF" w:themeColor="background1"/>
                                <w:sz w:val="24"/>
                              </w:rPr>
                              <w:t>WHEN MIGHT A REDUCED TIMETABLE BE USED?</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B15717E" id="_x0000_s1031" type="#_x0000_t202" style="position:absolute;margin-left:-10.4pt;margin-top:238.7pt;width:449.4pt;height:20.55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" fillcolor="#44546a [3215]" strokecolor="#44546a [3215]" strokeweight="1pt">
                <v:textbox>
                  <w:txbxContent>
                    <w:p w14:paraId="6E85B22D" w14:textId="77777777" w:rsidR="0098797A" w:rsidRPr="007D507C" w:rsidRDefault="0098797A" w:rsidP="00E12581">
                      <w:pPr>
                        <w:pStyle w:val="NoSpacing"/>
                        <w:rPr>
                          <w:rFonts w:ascii="Arial" w:hAnsi="Arial" w:cs="Arial"/>
                          <w:b/>
                          <w:color w:val="FFFFFF" w:themeColor="background1"/>
                          <w:sz w:val="28"/>
                          <w:szCs w:val="28"/>
                        </w:rPr>
                      </w:pPr>
                      <w:r w:rsidRPr="007D507C">
                        <w:rPr>
                          <w:rFonts w:ascii="Arial" w:hAnsi="Arial" w:cs="Arial"/>
                          <w:b/>
                          <w:color w:val="FFFFFF" w:themeColor="background1"/>
                          <w:sz w:val="24"/>
                        </w:rPr>
                        <w:t>WHEN MIGHT A REDUCED TIMETABLE BE USED?</w:t>
                      </w:r>
                    </w:p>
                  </w:txbxContent>
                </v:textbox>
                <w10:wrap type="square" anchorx="margin" anchory="margin"/>
              </v:shape>
            </w:pict>
          </mc:Fallback>
        </mc:AlternateContent>
      </w:r>
    </w:p>
    <w:p w14:paraId="6EDC2009" w14:textId="36B94703" w:rsidR="006A0BBA" w:rsidRPr="00511897" w:rsidRDefault="006A0BBA" w:rsidP="00E12581">
      <w:pPr>
        <w:pStyle w:val="NoSpacing"/>
        <w:rPr>
          <w:rFonts w:ascii="Arial" w:hAnsi="Arial" w:cs="Arial"/>
        </w:rPr>
      </w:pPr>
    </w:p>
    <w:p w14:paraId="44E23B99" w14:textId="2F6999B5" w:rsidR="00E12581" w:rsidRPr="00511897" w:rsidRDefault="00E12581" w:rsidP="00E12581">
      <w:pPr>
        <w:pStyle w:val="NoSpacing"/>
        <w:jc w:val="both"/>
        <w:rPr>
          <w:rFonts w:ascii="Arial" w:hAnsi="Arial" w:cs="Arial"/>
        </w:rPr>
      </w:pPr>
      <w:r w:rsidRPr="00511897">
        <w:rPr>
          <w:rFonts w:ascii="Arial" w:hAnsi="Arial" w:cs="Arial"/>
        </w:rPr>
        <w:t xml:space="preserve">This is not an exhaustive list, but a reduced timetable may be considered a reasonable, </w:t>
      </w:r>
      <w:proofErr w:type="gramStart"/>
      <w:r w:rsidRPr="00511897">
        <w:rPr>
          <w:rFonts w:ascii="Arial" w:hAnsi="Arial" w:cs="Arial"/>
        </w:rPr>
        <w:t>proportionate</w:t>
      </w:r>
      <w:proofErr w:type="gramEnd"/>
      <w:r w:rsidRPr="00511897">
        <w:rPr>
          <w:rFonts w:ascii="Arial" w:hAnsi="Arial" w:cs="Arial"/>
        </w:rPr>
        <w:t xml:space="preserve"> and necessary response in the following circumstances: </w:t>
      </w:r>
    </w:p>
    <w:p w14:paraId="361546D5" w14:textId="100E1F33" w:rsidR="00E12581" w:rsidRPr="00511897" w:rsidRDefault="00E12581" w:rsidP="00E12581">
      <w:pPr>
        <w:pStyle w:val="NoSpacing"/>
        <w:jc w:val="both"/>
        <w:rPr>
          <w:rFonts w:ascii="Arial" w:hAnsi="Arial" w:cs="Arial"/>
        </w:rPr>
      </w:pPr>
    </w:p>
    <w:p w14:paraId="694B2295" w14:textId="480CB6A3" w:rsidR="00E12581" w:rsidRPr="00511897" w:rsidRDefault="00E12581" w:rsidP="00E12581">
      <w:pPr>
        <w:pStyle w:val="NoSpacing"/>
        <w:numPr>
          <w:ilvl w:val="0"/>
          <w:numId w:val="29"/>
        </w:numPr>
        <w:jc w:val="both"/>
        <w:rPr>
          <w:rFonts w:ascii="Arial" w:hAnsi="Arial" w:cs="Arial"/>
        </w:rPr>
      </w:pPr>
      <w:r w:rsidRPr="00511897">
        <w:rPr>
          <w:rFonts w:ascii="Arial" w:hAnsi="Arial" w:cs="Arial"/>
        </w:rPr>
        <w:t xml:space="preserve">As part of a planned reintegration approach for pupils who have not attended school for </w:t>
      </w:r>
      <w:proofErr w:type="gramStart"/>
      <w:r w:rsidRPr="00511897">
        <w:rPr>
          <w:rFonts w:ascii="Arial" w:hAnsi="Arial" w:cs="Arial"/>
        </w:rPr>
        <w:t>a period of time</w:t>
      </w:r>
      <w:proofErr w:type="gramEnd"/>
      <w:r w:rsidRPr="00511897">
        <w:rPr>
          <w:rFonts w:ascii="Arial" w:hAnsi="Arial" w:cs="Arial"/>
        </w:rPr>
        <w:t xml:space="preserve"> due to illness, disability, mental health issues, family circumstances, post-exclusion etc. </w:t>
      </w:r>
    </w:p>
    <w:p w14:paraId="027A99BB" w14:textId="77777777" w:rsidR="00E12581" w:rsidRPr="00511897" w:rsidRDefault="00E12581" w:rsidP="00E12581">
      <w:pPr>
        <w:pStyle w:val="NoSpacing"/>
        <w:numPr>
          <w:ilvl w:val="0"/>
          <w:numId w:val="29"/>
        </w:numPr>
        <w:jc w:val="both"/>
        <w:rPr>
          <w:rFonts w:ascii="Arial" w:hAnsi="Arial" w:cs="Arial"/>
        </w:rPr>
      </w:pPr>
      <w:r w:rsidRPr="00511897">
        <w:rPr>
          <w:rFonts w:ascii="Arial" w:hAnsi="Arial" w:cs="Arial"/>
        </w:rPr>
        <w:t>As part of an in-school support package. School, parent/</w:t>
      </w:r>
      <w:proofErr w:type="gramStart"/>
      <w:r w:rsidRPr="00511897">
        <w:rPr>
          <w:rFonts w:ascii="Arial" w:hAnsi="Arial" w:cs="Arial"/>
        </w:rPr>
        <w:t>carer</w:t>
      </w:r>
      <w:proofErr w:type="gramEnd"/>
      <w:r w:rsidRPr="00511897">
        <w:rPr>
          <w:rFonts w:ascii="Arial" w:hAnsi="Arial" w:cs="Arial"/>
        </w:rPr>
        <w:t xml:space="preserve"> and other professionals agree that a short-term </w:t>
      </w:r>
      <w:r w:rsidRPr="00440E92">
        <w:rPr>
          <w:rFonts w:ascii="Arial" w:hAnsi="Arial" w:cs="Arial"/>
          <w:b/>
        </w:rPr>
        <w:t>(no longer than six weeks)</w:t>
      </w:r>
      <w:r w:rsidRPr="00511897">
        <w:rPr>
          <w:rFonts w:ascii="Arial" w:hAnsi="Arial" w:cs="Arial"/>
        </w:rPr>
        <w:t xml:space="preserve"> reduced timetable would support a pupil who has become disaffected, to regain success. This should be a closely monitored intervention to address and manage the impact of significantly challenging behavioural, </w:t>
      </w:r>
      <w:proofErr w:type="gramStart"/>
      <w:r w:rsidRPr="00511897">
        <w:rPr>
          <w:rFonts w:ascii="Arial" w:hAnsi="Arial" w:cs="Arial"/>
        </w:rPr>
        <w:t>emotional</w:t>
      </w:r>
      <w:proofErr w:type="gramEnd"/>
      <w:r w:rsidRPr="00511897">
        <w:rPr>
          <w:rFonts w:ascii="Arial" w:hAnsi="Arial" w:cs="Arial"/>
        </w:rPr>
        <w:t xml:space="preserve"> or social needs.  It is expected that this strategy would be used in conjunction with a wider intervention plan with clearly defined outcomes.</w:t>
      </w:r>
    </w:p>
    <w:p w14:paraId="3468481E" w14:textId="5AB34744" w:rsidR="00E12581" w:rsidRPr="00511897" w:rsidRDefault="00E12581" w:rsidP="00E12581">
      <w:pPr>
        <w:pStyle w:val="NoSpacing"/>
        <w:numPr>
          <w:ilvl w:val="0"/>
          <w:numId w:val="29"/>
        </w:numPr>
        <w:jc w:val="both"/>
        <w:rPr>
          <w:rFonts w:ascii="Arial" w:hAnsi="Arial" w:cs="Arial"/>
        </w:rPr>
      </w:pPr>
      <w:r w:rsidRPr="00511897">
        <w:rPr>
          <w:rFonts w:ascii="Arial" w:hAnsi="Arial" w:cs="Arial"/>
        </w:rPr>
        <w:t xml:space="preserve">For medical reasons when a pupil has a serious medical condition where recovery is the priority outcome. Arrangements should be part of an Individual Healthcare Plan agreed between the school and health professionals. </w:t>
      </w:r>
    </w:p>
    <w:p w14:paraId="1FA36EAF" w14:textId="0B512E77" w:rsidR="00E12581" w:rsidRPr="00511897" w:rsidRDefault="00E12581" w:rsidP="00E12581">
      <w:pPr>
        <w:pStyle w:val="NoSpacing"/>
        <w:jc w:val="both"/>
        <w:rPr>
          <w:rFonts w:ascii="Arial" w:hAnsi="Arial" w:cs="Arial"/>
        </w:rPr>
      </w:pPr>
    </w:p>
    <w:p w14:paraId="54C90967" w14:textId="77777777" w:rsidR="005F20A8" w:rsidRDefault="005F20A8" w:rsidP="00E12581">
      <w:pPr>
        <w:pStyle w:val="NoSpacing"/>
        <w:jc w:val="both"/>
        <w:rPr>
          <w:rFonts w:ascii="Arial" w:hAnsi="Arial" w:cs="Arial"/>
        </w:rPr>
      </w:pPr>
    </w:p>
    <w:p w14:paraId="546BF2EA" w14:textId="51A67688" w:rsidR="00E12581" w:rsidRPr="005F20A8" w:rsidRDefault="00E12581" w:rsidP="005F20A8">
      <w:pPr>
        <w:pStyle w:val="NoSpacing"/>
        <w:jc w:val="both"/>
        <w:rPr>
          <w:rFonts w:ascii="Arial" w:hAnsi="Arial" w:cs="Arial"/>
          <w:b/>
        </w:rPr>
      </w:pPr>
      <w:r w:rsidRPr="00511897">
        <w:rPr>
          <w:rFonts w:ascii="Arial" w:hAnsi="Arial" w:cs="Arial"/>
        </w:rPr>
        <w:t xml:space="preserve">A reduced timetable is not seen by the DfE or OFSTED as an appropriate method of managing poor behaviour, or pupils at risk of exclusion, in the longer term. This intervention should only be considered after other strategies have been exhausted and it should only be used for the </w:t>
      </w:r>
      <w:r w:rsidRPr="005F20A8">
        <w:rPr>
          <w:rFonts w:ascii="Arial" w:hAnsi="Arial" w:cs="Arial"/>
          <w:b/>
        </w:rPr>
        <w:t xml:space="preserve">benefit of the pupil. </w:t>
      </w:r>
      <w:r w:rsidRPr="00CF228B">
        <w:rPr>
          <w:rFonts w:ascii="Arial Narrow" w:hAnsi="Arial Narrow"/>
          <w:b/>
          <w:noProof/>
          <w:sz w:val="28"/>
          <w:szCs w:val="28"/>
        </w:rPr>
        <mc:AlternateContent>
          <mc:Choice Requires="wps">
            <w:drawing>
              <wp:anchor distT="45720" distB="45720" distL="114300" distR="114300" simplePos="0" relativeHeight="251658246" behindDoc="0" locked="0" layoutInCell="1" allowOverlap="1" wp14:anchorId="0CEA832F" wp14:editId="246B4B40">
                <wp:simplePos x="0" y="0"/>
                <wp:positionH relativeFrom="margin">
                  <wp:align>left</wp:align>
                </wp:positionH>
                <wp:positionV relativeFrom="margin">
                  <wp:posOffset>7302500</wp:posOffset>
                </wp:positionV>
                <wp:extent cx="5689600" cy="260985"/>
                <wp:effectExtent l="0" t="0" r="25400" b="2476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0" cy="260985"/>
                        </a:xfrm>
                        <a:prstGeom prst="rect">
                          <a:avLst/>
                        </a:prstGeom>
                        <a:solidFill>
                          <a:schemeClr val="tx2"/>
                        </a:solidFill>
                        <a:ln>
                          <a:solidFill>
                            <a:schemeClr val="tx2"/>
                          </a:solidFill>
                          <a:headEnd/>
                          <a:tailEnd/>
                        </a:ln>
                      </wps:spPr>
                      <wps:style>
                        <a:lnRef idx="2">
                          <a:schemeClr val="dk1"/>
                        </a:lnRef>
                        <a:fillRef idx="1">
                          <a:schemeClr val="lt1"/>
                        </a:fillRef>
                        <a:effectRef idx="0">
                          <a:schemeClr val="dk1"/>
                        </a:effectRef>
                        <a:fontRef idx="minor">
                          <a:schemeClr val="dk1"/>
                        </a:fontRef>
                      </wps:style>
                      <wps:txbx>
                        <w:txbxContent>
                          <w:p w14:paraId="3E214C70" w14:textId="77777777" w:rsidR="0098797A" w:rsidRPr="007D507C" w:rsidRDefault="0098797A" w:rsidP="00E12581">
                            <w:pPr>
                              <w:pStyle w:val="NoSpacing"/>
                              <w:rPr>
                                <w:rFonts w:ascii="Arial" w:hAnsi="Arial" w:cs="Arial"/>
                                <w:b/>
                                <w:color w:val="FFFFFF" w:themeColor="background1"/>
                                <w:sz w:val="24"/>
                              </w:rPr>
                            </w:pPr>
                            <w:r w:rsidRPr="007D507C">
                              <w:rPr>
                                <w:rFonts w:ascii="Arial" w:hAnsi="Arial" w:cs="Arial"/>
                                <w:b/>
                                <w:color w:val="FFFFFF" w:themeColor="background1"/>
                                <w:sz w:val="24"/>
                              </w:rPr>
                              <w:t>EXPECTATIONS OF SCHOOLS</w:t>
                            </w:r>
                          </w:p>
                          <w:p w14:paraId="1E7E438D" w14:textId="77777777" w:rsidR="0098797A" w:rsidRPr="00E12581" w:rsidRDefault="0098797A" w:rsidP="00E12581">
                            <w:pPr>
                              <w:rPr>
                                <w:rFonts w:ascii="Arial Narrow" w:hAnsi="Arial Narrow"/>
                                <w:b/>
                                <w:color w:val="FFFFFF" w:themeColor="background1"/>
                                <w:sz w:val="28"/>
                                <w:szCs w:val="2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CEA832F" id="_x0000_s1032" type="#_x0000_t202" style="position:absolute;left:0;text-align:left;margin-left:0;margin-top:575pt;width:448pt;height:20.55pt;z-index:251658246;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" fillcolor="#44546a [3215]" strokecolor="#44546a [3215]" strokeweight="1pt">
                <v:textbox>
                  <w:txbxContent>
                    <w:p w14:paraId="3E214C70" w14:textId="77777777" w:rsidR="0098797A" w:rsidRPr="007D507C" w:rsidRDefault="0098797A" w:rsidP="00E12581">
                      <w:pPr>
                        <w:pStyle w:val="NoSpacing"/>
                        <w:rPr>
                          <w:rFonts w:ascii="Arial" w:hAnsi="Arial" w:cs="Arial"/>
                          <w:b/>
                          <w:color w:val="FFFFFF" w:themeColor="background1"/>
                          <w:sz w:val="24"/>
                        </w:rPr>
                      </w:pPr>
                      <w:r w:rsidRPr="007D507C">
                        <w:rPr>
                          <w:rFonts w:ascii="Arial" w:hAnsi="Arial" w:cs="Arial"/>
                          <w:b/>
                          <w:color w:val="FFFFFF" w:themeColor="background1"/>
                          <w:sz w:val="24"/>
                        </w:rPr>
                        <w:t>EXPECTATIONS OF SCHOOLS</w:t>
                      </w:r>
                    </w:p>
                    <w:p w14:paraId="1E7E438D" w14:textId="77777777" w:rsidR="0098797A" w:rsidRPr="00E12581" w:rsidRDefault="0098797A" w:rsidP="00E12581">
                      <w:pPr>
                        <w:rPr>
                          <w:rFonts w:ascii="Arial Narrow" w:hAnsi="Arial Narrow"/>
                          <w:b/>
                          <w:color w:val="FFFFFF" w:themeColor="background1"/>
                          <w:sz w:val="28"/>
                          <w:szCs w:val="28"/>
                        </w:rPr>
                      </w:pPr>
                    </w:p>
                  </w:txbxContent>
                </v:textbox>
                <w10:wrap type="square" anchorx="margin" anchory="margin"/>
              </v:shape>
            </w:pict>
          </mc:Fallback>
        </mc:AlternateContent>
      </w:r>
    </w:p>
    <w:p w14:paraId="4C52E2DC" w14:textId="31FF474B" w:rsidR="00E12581" w:rsidRDefault="00E12581" w:rsidP="00E12581">
      <w:pPr>
        <w:pStyle w:val="NoSpacing"/>
        <w:rPr>
          <w:rFonts w:ascii="Arial" w:hAnsi="Arial" w:cs="Arial"/>
        </w:rPr>
      </w:pPr>
    </w:p>
    <w:p w14:paraId="295EDA12" w14:textId="36E0A581" w:rsidR="006A0BBA" w:rsidRDefault="006A0BBA" w:rsidP="00181511">
      <w:pPr>
        <w:pStyle w:val="NoSpacing"/>
        <w:rPr>
          <w:rFonts w:ascii="Arial" w:hAnsi="Arial" w:cs="Arial"/>
        </w:rPr>
      </w:pPr>
    </w:p>
    <w:p w14:paraId="2C47B82E" w14:textId="77777777" w:rsidR="006A0BBA" w:rsidRPr="00511897" w:rsidRDefault="006A0BBA" w:rsidP="00E12581">
      <w:pPr>
        <w:pStyle w:val="NoSpacing"/>
        <w:rPr>
          <w:rFonts w:ascii="Arial" w:hAnsi="Arial" w:cs="Arial"/>
        </w:rPr>
      </w:pPr>
    </w:p>
    <w:p w14:paraId="22D5E252" w14:textId="53C7C5E2" w:rsidR="00E12581" w:rsidRPr="00511897" w:rsidRDefault="00E12581" w:rsidP="00E12581">
      <w:pPr>
        <w:pStyle w:val="NoSpacing"/>
        <w:jc w:val="both"/>
        <w:rPr>
          <w:rFonts w:ascii="Arial" w:hAnsi="Arial" w:cs="Arial"/>
        </w:rPr>
      </w:pPr>
      <w:r w:rsidRPr="00511897">
        <w:rPr>
          <w:rFonts w:ascii="Arial" w:hAnsi="Arial" w:cs="Arial"/>
        </w:rPr>
        <w:t>It is</w:t>
      </w:r>
      <w:r w:rsidR="00A936F8">
        <w:rPr>
          <w:rFonts w:ascii="Arial" w:hAnsi="Arial" w:cs="Arial"/>
        </w:rPr>
        <w:t xml:space="preserve"> expected that schools will have a range of approaches to meet need</w:t>
      </w:r>
      <w:r w:rsidR="005F20A8">
        <w:rPr>
          <w:rFonts w:ascii="Arial" w:hAnsi="Arial" w:cs="Arial"/>
        </w:rPr>
        <w:t xml:space="preserve"> and it is</w:t>
      </w:r>
      <w:r w:rsidR="006A0BBA">
        <w:rPr>
          <w:rFonts w:ascii="Arial" w:hAnsi="Arial" w:cs="Arial"/>
        </w:rPr>
        <w:t xml:space="preserve"> </w:t>
      </w:r>
      <w:r w:rsidRPr="00511897">
        <w:rPr>
          <w:rFonts w:ascii="Arial" w:hAnsi="Arial" w:cs="Arial"/>
        </w:rPr>
        <w:t xml:space="preserve">important that </w:t>
      </w:r>
      <w:r w:rsidR="00A936F8">
        <w:rPr>
          <w:rFonts w:ascii="Arial" w:hAnsi="Arial" w:cs="Arial"/>
        </w:rPr>
        <w:t xml:space="preserve">all </w:t>
      </w:r>
      <w:r w:rsidRPr="00511897">
        <w:rPr>
          <w:rFonts w:ascii="Arial" w:hAnsi="Arial" w:cs="Arial"/>
        </w:rPr>
        <w:t xml:space="preserve">intervention strategies are explored, or put in place, before problems become entrenched. These interventions could be delivered in-house, </w:t>
      </w:r>
      <w:proofErr w:type="gramStart"/>
      <w:r w:rsidRPr="00511897">
        <w:rPr>
          <w:rFonts w:ascii="Arial" w:hAnsi="Arial" w:cs="Arial"/>
        </w:rPr>
        <w:t>commissioned</w:t>
      </w:r>
      <w:proofErr w:type="gramEnd"/>
      <w:r w:rsidRPr="00511897">
        <w:rPr>
          <w:rFonts w:ascii="Arial" w:hAnsi="Arial" w:cs="Arial"/>
        </w:rPr>
        <w:t xml:space="preserve"> or external. Collaboration with support services such as targeted Early Help, EWO, Inclusion team and EPs may be helpful in identifying ways to promote positive change and extend timetables in a timely manner. Further targeted support may be accessed/commissioned through different sources as appropriate. </w:t>
      </w:r>
    </w:p>
    <w:p w14:paraId="025839D0" w14:textId="77777777" w:rsidR="00E12581" w:rsidRPr="00511897" w:rsidRDefault="00E12581" w:rsidP="00E12581">
      <w:pPr>
        <w:pStyle w:val="NoSpacing"/>
        <w:rPr>
          <w:rFonts w:ascii="Arial" w:hAnsi="Arial" w:cs="Arial"/>
        </w:rPr>
      </w:pPr>
    </w:p>
    <w:p w14:paraId="0DAE81C2" w14:textId="0EE7F9D2" w:rsidR="00E12581" w:rsidRPr="00511897" w:rsidRDefault="00E12581" w:rsidP="00E12581">
      <w:pPr>
        <w:pStyle w:val="NoSpacing"/>
        <w:jc w:val="both"/>
        <w:rPr>
          <w:rFonts w:ascii="Arial" w:hAnsi="Arial" w:cs="Arial"/>
        </w:rPr>
      </w:pPr>
      <w:r w:rsidRPr="00511897">
        <w:rPr>
          <w:rFonts w:ascii="Arial" w:hAnsi="Arial" w:cs="Arial"/>
        </w:rPr>
        <w:t xml:space="preserve">A reduced timetable strategy should never be implemented without </w:t>
      </w:r>
      <w:r w:rsidRPr="005F20A8">
        <w:rPr>
          <w:rFonts w:ascii="Arial" w:hAnsi="Arial" w:cs="Arial"/>
          <w:b/>
        </w:rPr>
        <w:t>parental permission</w:t>
      </w:r>
      <w:r w:rsidRPr="00511897">
        <w:rPr>
          <w:rFonts w:ascii="Arial" w:hAnsi="Arial" w:cs="Arial"/>
        </w:rPr>
        <w:t xml:space="preserve"> </w:t>
      </w:r>
      <w:r w:rsidR="00A936F8">
        <w:rPr>
          <w:rFonts w:ascii="Arial" w:hAnsi="Arial" w:cs="Arial"/>
        </w:rPr>
        <w:t>or</w:t>
      </w:r>
      <w:r w:rsidR="005F20A8">
        <w:rPr>
          <w:rFonts w:ascii="Arial" w:hAnsi="Arial" w:cs="Arial"/>
        </w:rPr>
        <w:t>,</w:t>
      </w:r>
      <w:r w:rsidR="00A936F8">
        <w:rPr>
          <w:rFonts w:ascii="Arial" w:hAnsi="Arial" w:cs="Arial"/>
        </w:rPr>
        <w:t xml:space="preserve"> in the case of looked after children those with PR</w:t>
      </w:r>
      <w:r w:rsidR="005F20A8">
        <w:rPr>
          <w:rFonts w:ascii="Arial" w:hAnsi="Arial" w:cs="Arial"/>
        </w:rPr>
        <w:t>,</w:t>
      </w:r>
      <w:r w:rsidR="00A936F8">
        <w:rPr>
          <w:rFonts w:ascii="Arial" w:hAnsi="Arial" w:cs="Arial"/>
        </w:rPr>
        <w:t xml:space="preserve"> </w:t>
      </w:r>
      <w:r w:rsidRPr="00511897">
        <w:rPr>
          <w:rFonts w:ascii="Arial" w:hAnsi="Arial" w:cs="Arial"/>
        </w:rPr>
        <w:t xml:space="preserve">because it could be construed and challenged as an unofficial exclusion, which is unlawful. The school could also be regarded as preventing the pupil from accessing the curriculum. In these circumstances the school must consider alternative interventions. </w:t>
      </w:r>
    </w:p>
    <w:p w14:paraId="7AB4B4DC" w14:textId="77777777" w:rsidR="00E12581" w:rsidRPr="00511897" w:rsidRDefault="00E12581" w:rsidP="00E12581">
      <w:pPr>
        <w:pStyle w:val="NoSpacing"/>
        <w:jc w:val="both"/>
        <w:rPr>
          <w:rFonts w:ascii="Arial" w:hAnsi="Arial" w:cs="Arial"/>
        </w:rPr>
      </w:pPr>
    </w:p>
    <w:p w14:paraId="018B5469" w14:textId="77777777" w:rsidR="00E12581" w:rsidRPr="00511897" w:rsidRDefault="00E12581" w:rsidP="00E12581">
      <w:pPr>
        <w:pStyle w:val="NoSpacing"/>
        <w:jc w:val="both"/>
        <w:rPr>
          <w:rFonts w:ascii="Arial" w:hAnsi="Arial" w:cs="Arial"/>
        </w:rPr>
      </w:pPr>
      <w:r w:rsidRPr="00511897">
        <w:rPr>
          <w:rFonts w:ascii="Arial" w:hAnsi="Arial" w:cs="Arial"/>
        </w:rPr>
        <w:t xml:space="preserve"> A reduced timetable should be agreed for </w:t>
      </w:r>
      <w:r w:rsidRPr="00A01501">
        <w:rPr>
          <w:rFonts w:ascii="Arial" w:hAnsi="Arial" w:cs="Arial"/>
          <w:b/>
        </w:rPr>
        <w:t>no longer</w:t>
      </w:r>
      <w:r w:rsidRPr="00511897">
        <w:rPr>
          <w:rFonts w:ascii="Arial" w:hAnsi="Arial" w:cs="Arial"/>
        </w:rPr>
        <w:t xml:space="preserve"> than 6 weeks. </w:t>
      </w:r>
    </w:p>
    <w:p w14:paraId="5931F69E" w14:textId="77777777" w:rsidR="00E12581" w:rsidRPr="00511897" w:rsidRDefault="00E12581" w:rsidP="00E12581">
      <w:pPr>
        <w:pStyle w:val="NoSpacing"/>
        <w:jc w:val="both"/>
        <w:rPr>
          <w:rFonts w:ascii="Arial" w:hAnsi="Arial" w:cs="Arial"/>
        </w:rPr>
      </w:pPr>
    </w:p>
    <w:p w14:paraId="6CCEE742" w14:textId="77777777" w:rsidR="00E12581" w:rsidRPr="00511897" w:rsidRDefault="00E12581" w:rsidP="00E12581">
      <w:pPr>
        <w:pStyle w:val="NoSpacing"/>
        <w:jc w:val="both"/>
        <w:rPr>
          <w:rFonts w:ascii="Arial" w:hAnsi="Arial" w:cs="Arial"/>
        </w:rPr>
      </w:pPr>
      <w:r w:rsidRPr="00511897">
        <w:rPr>
          <w:rFonts w:ascii="Arial" w:hAnsi="Arial" w:cs="Arial"/>
        </w:rPr>
        <w:t>If a pupil is normally entitled to transport assistance, the school must consider what arrangements it will make to get them to and from school. (The local authority will not provide bespoke transport arrangements in such circumstances.)</w:t>
      </w:r>
    </w:p>
    <w:p w14:paraId="588ACECE" w14:textId="77777777" w:rsidR="00E12581" w:rsidRPr="00511897" w:rsidRDefault="00E12581" w:rsidP="00E12581">
      <w:pPr>
        <w:pStyle w:val="NoSpacing"/>
        <w:jc w:val="both"/>
        <w:rPr>
          <w:rFonts w:ascii="Arial" w:hAnsi="Arial" w:cs="Arial"/>
        </w:rPr>
      </w:pPr>
    </w:p>
    <w:p w14:paraId="602C8A2D" w14:textId="71524925" w:rsidR="00E12581" w:rsidRPr="00511897" w:rsidRDefault="00E12581" w:rsidP="00E12581">
      <w:pPr>
        <w:pStyle w:val="NoSpacing"/>
        <w:jc w:val="both"/>
        <w:rPr>
          <w:rFonts w:ascii="Arial" w:hAnsi="Arial" w:cs="Arial"/>
        </w:rPr>
      </w:pPr>
      <w:r w:rsidRPr="00511897">
        <w:rPr>
          <w:rFonts w:ascii="Arial" w:hAnsi="Arial" w:cs="Arial"/>
        </w:rPr>
        <w:t>Sufficient hours and provision should be offered to enable the pupil to make academic progress, it is advised that a pupil can access a</w:t>
      </w:r>
      <w:r w:rsidR="00A936F8">
        <w:rPr>
          <w:rFonts w:ascii="Arial" w:hAnsi="Arial" w:cs="Arial"/>
        </w:rPr>
        <w:t>t least one</w:t>
      </w:r>
      <w:r w:rsidRPr="00511897">
        <w:rPr>
          <w:rFonts w:ascii="Arial" w:hAnsi="Arial" w:cs="Arial"/>
        </w:rPr>
        <w:t xml:space="preserve"> session each day. </w:t>
      </w:r>
    </w:p>
    <w:p w14:paraId="27BDDC48" w14:textId="77777777" w:rsidR="00E12581" w:rsidRPr="00511897" w:rsidRDefault="00E12581" w:rsidP="00E12581">
      <w:pPr>
        <w:pStyle w:val="NoSpacing"/>
        <w:jc w:val="both"/>
        <w:rPr>
          <w:rFonts w:ascii="Arial" w:hAnsi="Arial" w:cs="Arial"/>
        </w:rPr>
      </w:pPr>
    </w:p>
    <w:p w14:paraId="39B87A44" w14:textId="77777777" w:rsidR="00E12581" w:rsidRPr="00511897" w:rsidRDefault="00E12581" w:rsidP="00E12581">
      <w:pPr>
        <w:pStyle w:val="NoSpacing"/>
        <w:jc w:val="both"/>
        <w:rPr>
          <w:rFonts w:ascii="Arial" w:hAnsi="Arial" w:cs="Arial"/>
        </w:rPr>
      </w:pPr>
      <w:r w:rsidRPr="00511897">
        <w:rPr>
          <w:rFonts w:ascii="Arial" w:hAnsi="Arial" w:cs="Arial"/>
        </w:rPr>
        <w:t xml:space="preserve">Schools should exercise additional care and caution when considering reducing the timetable of </w:t>
      </w:r>
      <w:r>
        <w:rPr>
          <w:rFonts w:ascii="Arial" w:hAnsi="Arial" w:cs="Arial"/>
        </w:rPr>
        <w:t>*</w:t>
      </w:r>
      <w:r w:rsidRPr="00511897">
        <w:rPr>
          <w:rFonts w:ascii="Arial" w:hAnsi="Arial" w:cs="Arial"/>
        </w:rPr>
        <w:t xml:space="preserve">vulnerable pupils. The following examples of vulnerable pupils are not exhaustive: </w:t>
      </w:r>
    </w:p>
    <w:p w14:paraId="753760CF" w14:textId="77777777" w:rsidR="00E12581" w:rsidRPr="00511897" w:rsidRDefault="00E12581" w:rsidP="00E12581">
      <w:pPr>
        <w:pStyle w:val="NoSpacing"/>
        <w:rPr>
          <w:rFonts w:ascii="Arial" w:hAnsi="Arial" w:cs="Arial"/>
        </w:rPr>
      </w:pPr>
    </w:p>
    <w:p w14:paraId="6889EACB" w14:textId="77777777" w:rsidR="00E12581" w:rsidRPr="00511897" w:rsidRDefault="00E12581" w:rsidP="00E12581">
      <w:pPr>
        <w:pStyle w:val="NoSpacing"/>
        <w:numPr>
          <w:ilvl w:val="0"/>
          <w:numId w:val="30"/>
        </w:numPr>
        <w:rPr>
          <w:rFonts w:ascii="Arial" w:hAnsi="Arial" w:cs="Arial"/>
        </w:rPr>
      </w:pPr>
      <w:r w:rsidRPr="00511897">
        <w:rPr>
          <w:rFonts w:ascii="Arial" w:hAnsi="Arial" w:cs="Arial"/>
        </w:rPr>
        <w:t xml:space="preserve">CLA (only with the agreement of the Virtual School) </w:t>
      </w:r>
    </w:p>
    <w:p w14:paraId="0E0168DB" w14:textId="77777777" w:rsidR="00E12581" w:rsidRPr="00511897" w:rsidRDefault="00E12581" w:rsidP="00E12581">
      <w:pPr>
        <w:pStyle w:val="NoSpacing"/>
        <w:numPr>
          <w:ilvl w:val="0"/>
          <w:numId w:val="30"/>
        </w:numPr>
        <w:rPr>
          <w:rFonts w:ascii="Arial" w:hAnsi="Arial" w:cs="Arial"/>
        </w:rPr>
      </w:pPr>
      <w:r w:rsidRPr="00511897">
        <w:rPr>
          <w:rFonts w:ascii="Arial" w:hAnsi="Arial" w:cs="Arial"/>
        </w:rPr>
        <w:t>Children on the edge of care</w:t>
      </w:r>
    </w:p>
    <w:p w14:paraId="67205DBE" w14:textId="77777777" w:rsidR="00E12581" w:rsidRPr="00511897" w:rsidRDefault="00E12581" w:rsidP="00E12581">
      <w:pPr>
        <w:pStyle w:val="NoSpacing"/>
        <w:numPr>
          <w:ilvl w:val="0"/>
          <w:numId w:val="30"/>
        </w:numPr>
        <w:rPr>
          <w:rFonts w:ascii="Arial" w:hAnsi="Arial" w:cs="Arial"/>
        </w:rPr>
      </w:pPr>
      <w:r w:rsidRPr="00511897">
        <w:rPr>
          <w:rFonts w:ascii="Arial" w:hAnsi="Arial" w:cs="Arial"/>
        </w:rPr>
        <w:t>Pupils with EHCPs (in partnership with the SEND Team)</w:t>
      </w:r>
    </w:p>
    <w:p w14:paraId="5FB9271A" w14:textId="77777777" w:rsidR="00E12581" w:rsidRPr="00511897" w:rsidRDefault="00E12581" w:rsidP="00E12581">
      <w:pPr>
        <w:pStyle w:val="NoSpacing"/>
        <w:numPr>
          <w:ilvl w:val="0"/>
          <w:numId w:val="30"/>
        </w:numPr>
        <w:rPr>
          <w:rFonts w:ascii="Arial" w:hAnsi="Arial" w:cs="Arial"/>
        </w:rPr>
      </w:pPr>
      <w:r w:rsidRPr="00511897">
        <w:rPr>
          <w:rFonts w:ascii="Arial" w:hAnsi="Arial" w:cs="Arial"/>
        </w:rPr>
        <w:t>Pupils with SEN</w:t>
      </w:r>
    </w:p>
    <w:p w14:paraId="5D1DEB8F" w14:textId="77777777" w:rsidR="00E12581" w:rsidRPr="00511897" w:rsidRDefault="00E12581" w:rsidP="00E12581">
      <w:pPr>
        <w:pStyle w:val="NoSpacing"/>
        <w:numPr>
          <w:ilvl w:val="0"/>
          <w:numId w:val="30"/>
        </w:numPr>
        <w:rPr>
          <w:rFonts w:ascii="Arial" w:hAnsi="Arial" w:cs="Arial"/>
        </w:rPr>
      </w:pPr>
      <w:r w:rsidRPr="00511897">
        <w:rPr>
          <w:rFonts w:ascii="Arial" w:hAnsi="Arial" w:cs="Arial"/>
        </w:rPr>
        <w:t>From GRT backgrounds</w:t>
      </w:r>
    </w:p>
    <w:p w14:paraId="5FE2A1FE" w14:textId="67E2145C" w:rsidR="00E12581" w:rsidRPr="00511897" w:rsidRDefault="00E12581" w:rsidP="00E12581">
      <w:pPr>
        <w:pStyle w:val="NoSpacing"/>
        <w:numPr>
          <w:ilvl w:val="0"/>
          <w:numId w:val="30"/>
        </w:numPr>
        <w:rPr>
          <w:rFonts w:ascii="Arial" w:hAnsi="Arial" w:cs="Arial"/>
        </w:rPr>
      </w:pPr>
      <w:r w:rsidRPr="00511897">
        <w:rPr>
          <w:rFonts w:ascii="Arial" w:hAnsi="Arial" w:cs="Arial"/>
        </w:rPr>
        <w:t>Regular</w:t>
      </w:r>
      <w:r w:rsidR="0018581B">
        <w:rPr>
          <w:rFonts w:ascii="Arial" w:hAnsi="Arial" w:cs="Arial"/>
        </w:rPr>
        <w:t>ly</w:t>
      </w:r>
      <w:r w:rsidRPr="00511897">
        <w:rPr>
          <w:rFonts w:ascii="Arial" w:hAnsi="Arial" w:cs="Arial"/>
        </w:rPr>
        <w:t xml:space="preserve"> missing persons</w:t>
      </w:r>
    </w:p>
    <w:p w14:paraId="146D6D56" w14:textId="77777777" w:rsidR="00E12581" w:rsidRPr="00511897" w:rsidRDefault="00E12581" w:rsidP="00E12581">
      <w:pPr>
        <w:pStyle w:val="NoSpacing"/>
        <w:numPr>
          <w:ilvl w:val="0"/>
          <w:numId w:val="30"/>
        </w:numPr>
        <w:rPr>
          <w:rFonts w:ascii="Arial" w:hAnsi="Arial" w:cs="Arial"/>
        </w:rPr>
      </w:pPr>
      <w:r w:rsidRPr="00511897">
        <w:rPr>
          <w:rFonts w:ascii="Arial" w:hAnsi="Arial" w:cs="Arial"/>
        </w:rPr>
        <w:t>At risk of exclusion</w:t>
      </w:r>
    </w:p>
    <w:p w14:paraId="45082A79" w14:textId="77777777" w:rsidR="00E12581" w:rsidRPr="00511897" w:rsidRDefault="00E12581" w:rsidP="00E12581">
      <w:pPr>
        <w:pStyle w:val="NoSpacing"/>
        <w:numPr>
          <w:ilvl w:val="0"/>
          <w:numId w:val="30"/>
        </w:numPr>
        <w:rPr>
          <w:rFonts w:ascii="Arial" w:hAnsi="Arial" w:cs="Arial"/>
        </w:rPr>
      </w:pPr>
      <w:r w:rsidRPr="00511897">
        <w:rPr>
          <w:rFonts w:ascii="Arial" w:hAnsi="Arial" w:cs="Arial"/>
        </w:rPr>
        <w:t xml:space="preserve">Who are offending or at risk of </w:t>
      </w:r>
      <w:proofErr w:type="gramStart"/>
      <w:r w:rsidRPr="00511897">
        <w:rPr>
          <w:rFonts w:ascii="Arial" w:hAnsi="Arial" w:cs="Arial"/>
        </w:rPr>
        <w:t>offending</w:t>
      </w:r>
      <w:proofErr w:type="gramEnd"/>
    </w:p>
    <w:p w14:paraId="65524091" w14:textId="269B67ED" w:rsidR="00E12581" w:rsidRPr="00511897" w:rsidRDefault="00E12581" w:rsidP="00E12581">
      <w:pPr>
        <w:pStyle w:val="NoSpacing"/>
        <w:numPr>
          <w:ilvl w:val="0"/>
          <w:numId w:val="30"/>
        </w:numPr>
        <w:rPr>
          <w:rFonts w:ascii="Arial" w:hAnsi="Arial" w:cs="Arial"/>
        </w:rPr>
      </w:pPr>
      <w:r w:rsidRPr="00511897">
        <w:rPr>
          <w:rFonts w:ascii="Arial" w:hAnsi="Arial" w:cs="Arial"/>
        </w:rPr>
        <w:t>Whose lives have been or are affected by drug</w:t>
      </w:r>
      <w:r w:rsidR="00687442">
        <w:rPr>
          <w:rFonts w:ascii="Arial" w:hAnsi="Arial" w:cs="Arial"/>
        </w:rPr>
        <w:t>s</w:t>
      </w:r>
      <w:r w:rsidRPr="00511897">
        <w:rPr>
          <w:rFonts w:ascii="Arial" w:hAnsi="Arial" w:cs="Arial"/>
        </w:rPr>
        <w:t xml:space="preserve"> or alcohol</w:t>
      </w:r>
      <w:r w:rsidR="00687442">
        <w:rPr>
          <w:rFonts w:ascii="Arial" w:hAnsi="Arial" w:cs="Arial"/>
        </w:rPr>
        <w:t>.</w:t>
      </w:r>
    </w:p>
    <w:p w14:paraId="1F83E800" w14:textId="77777777" w:rsidR="00E12581" w:rsidRDefault="00E12581" w:rsidP="00E12581">
      <w:pPr>
        <w:pStyle w:val="NoSpacing"/>
        <w:rPr>
          <w:rFonts w:ascii="Arial" w:hAnsi="Arial" w:cs="Arial"/>
        </w:rPr>
      </w:pPr>
    </w:p>
    <w:p w14:paraId="2267FC01" w14:textId="77777777" w:rsidR="00E12581" w:rsidRPr="00055F31" w:rsidRDefault="00E12581" w:rsidP="00E12581">
      <w:pPr>
        <w:pStyle w:val="NoSpacing"/>
        <w:rPr>
          <w:rFonts w:ascii="Arial" w:hAnsi="Arial" w:cs="Arial"/>
          <w:b/>
        </w:rPr>
      </w:pPr>
      <w:r>
        <w:rPr>
          <w:rFonts w:ascii="Arial" w:hAnsi="Arial" w:cs="Arial"/>
          <w:b/>
        </w:rPr>
        <w:t>*</w:t>
      </w:r>
      <w:bookmarkStart w:id="0" w:name="_Hlk23703920"/>
      <w:r w:rsidRPr="00055F31">
        <w:rPr>
          <w:rFonts w:ascii="Arial" w:hAnsi="Arial" w:cs="Arial"/>
          <w:b/>
        </w:rPr>
        <w:t xml:space="preserve">A reduced timetable should not be implemented where there are safeguarding concerns such as a risk of Child Exploitation, a child is subject to CP planning or subject to a multi-agency strategy. </w:t>
      </w:r>
      <w:bookmarkEnd w:id="0"/>
    </w:p>
    <w:p w14:paraId="0A3B6817" w14:textId="77777777" w:rsidR="00E12581" w:rsidRPr="00511897" w:rsidRDefault="00E12581" w:rsidP="00E12581">
      <w:pPr>
        <w:pStyle w:val="NoSpacing"/>
        <w:rPr>
          <w:rFonts w:ascii="Arial" w:hAnsi="Arial" w:cs="Arial"/>
        </w:rPr>
      </w:pPr>
    </w:p>
    <w:p w14:paraId="2414F6E6" w14:textId="2EF73AC1" w:rsidR="00E12581" w:rsidRPr="00511897" w:rsidRDefault="00E12581" w:rsidP="00E12581">
      <w:pPr>
        <w:pStyle w:val="NoSpacing"/>
        <w:jc w:val="both"/>
        <w:rPr>
          <w:rFonts w:ascii="Arial" w:hAnsi="Arial" w:cs="Arial"/>
        </w:rPr>
      </w:pPr>
      <w:r w:rsidRPr="00511897">
        <w:rPr>
          <w:rFonts w:ascii="Arial" w:hAnsi="Arial" w:cs="Arial"/>
        </w:rPr>
        <w:t>All professionals working with the pupil should be consulted when a reduced timetable is being considered</w:t>
      </w:r>
      <w:r w:rsidR="00A936F8">
        <w:rPr>
          <w:rFonts w:ascii="Arial" w:hAnsi="Arial" w:cs="Arial"/>
        </w:rPr>
        <w:t xml:space="preserve"> and be part</w:t>
      </w:r>
      <w:r w:rsidR="00FA08E2">
        <w:rPr>
          <w:rFonts w:ascii="Arial" w:hAnsi="Arial" w:cs="Arial"/>
        </w:rPr>
        <w:t>y</w:t>
      </w:r>
      <w:r w:rsidR="00A936F8">
        <w:rPr>
          <w:rFonts w:ascii="Arial" w:hAnsi="Arial" w:cs="Arial"/>
        </w:rPr>
        <w:t xml:space="preserve"> to informing the Risk Assessment </w:t>
      </w:r>
    </w:p>
    <w:p w14:paraId="5350A667" w14:textId="77777777" w:rsidR="00E12581" w:rsidRPr="00511897" w:rsidRDefault="00E12581" w:rsidP="00E12581">
      <w:pPr>
        <w:pStyle w:val="NoSpacing"/>
        <w:jc w:val="both"/>
        <w:rPr>
          <w:rFonts w:ascii="Arial" w:hAnsi="Arial" w:cs="Arial"/>
        </w:rPr>
      </w:pPr>
    </w:p>
    <w:p w14:paraId="580C96E2" w14:textId="0D8C5B72" w:rsidR="00E12581" w:rsidRPr="00511897" w:rsidRDefault="00E12581" w:rsidP="00E12581">
      <w:pPr>
        <w:pStyle w:val="NoSpacing"/>
        <w:jc w:val="both"/>
        <w:rPr>
          <w:rFonts w:ascii="Arial" w:hAnsi="Arial" w:cs="Arial"/>
        </w:rPr>
      </w:pPr>
      <w:r w:rsidRPr="00511897">
        <w:rPr>
          <w:rFonts w:ascii="Arial" w:hAnsi="Arial" w:cs="Arial"/>
        </w:rPr>
        <w:t>Pupils</w:t>
      </w:r>
      <w:r w:rsidR="00FA08E2">
        <w:rPr>
          <w:rFonts w:ascii="Arial" w:hAnsi="Arial" w:cs="Arial"/>
        </w:rPr>
        <w:t xml:space="preserve"> should be provided with</w:t>
      </w:r>
      <w:r w:rsidRPr="00511897">
        <w:rPr>
          <w:rFonts w:ascii="Arial" w:hAnsi="Arial" w:cs="Arial"/>
        </w:rPr>
        <w:t xml:space="preserve"> </w:t>
      </w:r>
      <w:r w:rsidR="00A936F8">
        <w:rPr>
          <w:rFonts w:ascii="Arial" w:hAnsi="Arial" w:cs="Arial"/>
        </w:rPr>
        <w:t xml:space="preserve"> </w:t>
      </w:r>
      <w:r w:rsidRPr="00511897">
        <w:rPr>
          <w:rFonts w:ascii="Arial" w:hAnsi="Arial" w:cs="Arial"/>
        </w:rPr>
        <w:t xml:space="preserve"> differentiated work to complete at home during the period of their reduced timetable</w:t>
      </w:r>
      <w:r>
        <w:rPr>
          <w:rFonts w:ascii="Arial" w:hAnsi="Arial" w:cs="Arial"/>
        </w:rPr>
        <w:t xml:space="preserve"> (up to six weeks)</w:t>
      </w:r>
      <w:r w:rsidRPr="00511897">
        <w:rPr>
          <w:rFonts w:ascii="Arial" w:hAnsi="Arial" w:cs="Arial"/>
        </w:rPr>
        <w:t xml:space="preserve">. Schools should ensure that it is marked in line with the school marking and feedback policy, to reduce the impact of the temporary provision and reduced access to teachers.  Please note, it is </w:t>
      </w:r>
      <w:r w:rsidRPr="00055F31">
        <w:rPr>
          <w:rFonts w:ascii="Arial" w:hAnsi="Arial" w:cs="Arial"/>
          <w:u w:val="single"/>
        </w:rPr>
        <w:t>not</w:t>
      </w:r>
      <w:r w:rsidRPr="00511897">
        <w:rPr>
          <w:rFonts w:ascii="Arial" w:hAnsi="Arial" w:cs="Arial"/>
        </w:rPr>
        <w:t xml:space="preserve"> appropriate to mark the registers using Code B.</w:t>
      </w:r>
    </w:p>
    <w:p w14:paraId="7605314B" w14:textId="77777777" w:rsidR="00E12581" w:rsidRPr="00511897" w:rsidRDefault="00E12581" w:rsidP="00E12581">
      <w:pPr>
        <w:pStyle w:val="NoSpacing"/>
        <w:jc w:val="both"/>
        <w:rPr>
          <w:rFonts w:ascii="Arial" w:hAnsi="Arial" w:cs="Arial"/>
        </w:rPr>
      </w:pPr>
      <w:r w:rsidRPr="00511897">
        <w:rPr>
          <w:rFonts w:ascii="Arial" w:hAnsi="Arial" w:cs="Arial"/>
        </w:rPr>
        <w:t xml:space="preserve"> </w:t>
      </w:r>
    </w:p>
    <w:p w14:paraId="4040F83E" w14:textId="77777777" w:rsidR="00E12581" w:rsidRPr="00511897" w:rsidRDefault="00E12581" w:rsidP="00E12581">
      <w:pPr>
        <w:pStyle w:val="NoSpacing"/>
        <w:jc w:val="both"/>
        <w:rPr>
          <w:rFonts w:ascii="Arial" w:hAnsi="Arial" w:cs="Arial"/>
        </w:rPr>
      </w:pPr>
      <w:r w:rsidRPr="00511897">
        <w:rPr>
          <w:rFonts w:ascii="Arial" w:hAnsi="Arial" w:cs="Arial"/>
        </w:rPr>
        <w:t xml:space="preserve">A </w:t>
      </w:r>
      <w:r w:rsidRPr="005F20A8">
        <w:rPr>
          <w:rFonts w:ascii="Arial" w:hAnsi="Arial" w:cs="Arial"/>
          <w:b/>
        </w:rPr>
        <w:t>risk assessment</w:t>
      </w:r>
      <w:r w:rsidRPr="00511897">
        <w:rPr>
          <w:rFonts w:ascii="Arial" w:hAnsi="Arial" w:cs="Arial"/>
        </w:rPr>
        <w:t xml:space="preserve"> should be carried out before implementation of a reduced timetable using the template included as Appendix 2</w:t>
      </w:r>
      <w:r>
        <w:rPr>
          <w:rFonts w:ascii="Arial" w:hAnsi="Arial" w:cs="Arial"/>
        </w:rPr>
        <w:t>.</w:t>
      </w:r>
      <w:r w:rsidRPr="00511897">
        <w:rPr>
          <w:rFonts w:ascii="Arial" w:hAnsi="Arial" w:cs="Arial"/>
        </w:rPr>
        <w:t xml:space="preserve"> </w:t>
      </w:r>
    </w:p>
    <w:p w14:paraId="17802EE1" w14:textId="77777777" w:rsidR="00E12581" w:rsidRPr="00511897" w:rsidRDefault="00E12581" w:rsidP="00E12581">
      <w:pPr>
        <w:pStyle w:val="NoSpacing"/>
        <w:jc w:val="both"/>
        <w:rPr>
          <w:rFonts w:ascii="Arial" w:hAnsi="Arial" w:cs="Arial"/>
        </w:rPr>
      </w:pPr>
    </w:p>
    <w:p w14:paraId="2B9324BD" w14:textId="37F03C70" w:rsidR="00E12581" w:rsidRPr="00511897" w:rsidRDefault="00E12581" w:rsidP="00E12581">
      <w:pPr>
        <w:pStyle w:val="NoSpacing"/>
        <w:jc w:val="both"/>
        <w:rPr>
          <w:rFonts w:ascii="Arial" w:hAnsi="Arial" w:cs="Arial"/>
        </w:rPr>
      </w:pPr>
      <w:r w:rsidRPr="00511897">
        <w:rPr>
          <w:rFonts w:ascii="Arial" w:hAnsi="Arial" w:cs="Arial"/>
        </w:rPr>
        <w:t xml:space="preserve">Reduced timetables should be a response to an assessment of need so there should be an audit trail to support the proposal, which schools should be able </w:t>
      </w:r>
      <w:r w:rsidR="00FA08E2">
        <w:rPr>
          <w:rFonts w:ascii="Arial" w:hAnsi="Arial" w:cs="Arial"/>
        </w:rPr>
        <w:t>to</w:t>
      </w:r>
      <w:r w:rsidRPr="00511897">
        <w:rPr>
          <w:rFonts w:ascii="Arial" w:hAnsi="Arial" w:cs="Arial"/>
        </w:rPr>
        <w:t xml:space="preserve"> evidence </w:t>
      </w:r>
      <w:r w:rsidR="00A936F8">
        <w:rPr>
          <w:rFonts w:ascii="Arial" w:hAnsi="Arial" w:cs="Arial"/>
        </w:rPr>
        <w:t>in the Personalised Learning Plan (PLP)</w:t>
      </w:r>
      <w:r w:rsidRPr="00511897">
        <w:rPr>
          <w:rFonts w:ascii="Arial" w:hAnsi="Arial" w:cs="Arial"/>
        </w:rPr>
        <w:t xml:space="preserve"> </w:t>
      </w:r>
      <w:proofErr w:type="gramStart"/>
      <w:r w:rsidRPr="00511897">
        <w:rPr>
          <w:rFonts w:ascii="Arial" w:hAnsi="Arial" w:cs="Arial"/>
        </w:rPr>
        <w:t>e.g.</w:t>
      </w:r>
      <w:proofErr w:type="gramEnd"/>
      <w:r w:rsidRPr="00511897">
        <w:rPr>
          <w:rFonts w:ascii="Arial" w:hAnsi="Arial" w:cs="Arial"/>
        </w:rPr>
        <w:t xml:space="preserve"> an Early Help Assessment, a Personal Education Plan, an Individual Behaviour Plan, Pastoral Support Plan, Individual Education Plan or Individual Healthcare Plan. The plan should include objectives</w:t>
      </w:r>
      <w:r w:rsidR="00FA08E2">
        <w:rPr>
          <w:rFonts w:ascii="Arial" w:hAnsi="Arial" w:cs="Arial"/>
        </w:rPr>
        <w:t xml:space="preserve"> </w:t>
      </w:r>
      <w:r w:rsidR="00514E7C">
        <w:rPr>
          <w:rFonts w:ascii="Arial" w:hAnsi="Arial" w:cs="Arial"/>
        </w:rPr>
        <w:t xml:space="preserve"> </w:t>
      </w:r>
      <w:r w:rsidRPr="00511897">
        <w:rPr>
          <w:rFonts w:ascii="Arial" w:hAnsi="Arial" w:cs="Arial"/>
        </w:rPr>
        <w:t xml:space="preserve"> for the reduced timetable that are clearly defined and understood by all parties. </w:t>
      </w:r>
    </w:p>
    <w:p w14:paraId="46F52693" w14:textId="69ECFC1F" w:rsidR="00E12581" w:rsidRPr="00511897" w:rsidRDefault="00E12581" w:rsidP="00E12581">
      <w:pPr>
        <w:pStyle w:val="NoSpacing"/>
        <w:jc w:val="both"/>
        <w:rPr>
          <w:rFonts w:ascii="Arial" w:hAnsi="Arial" w:cs="Arial"/>
        </w:rPr>
      </w:pPr>
    </w:p>
    <w:p w14:paraId="45D5ACEB" w14:textId="62622DE2" w:rsidR="00E12581" w:rsidRDefault="00E12581" w:rsidP="00E12581">
      <w:pPr>
        <w:pStyle w:val="NoSpacing"/>
        <w:jc w:val="both"/>
        <w:rPr>
          <w:rFonts w:ascii="Arial" w:hAnsi="Arial" w:cs="Arial"/>
        </w:rPr>
      </w:pPr>
      <w:r w:rsidRPr="00511897">
        <w:rPr>
          <w:rFonts w:ascii="Arial" w:hAnsi="Arial" w:cs="Arial"/>
        </w:rPr>
        <w:t>Schools</w:t>
      </w:r>
      <w:r w:rsidR="00514E7C">
        <w:rPr>
          <w:rFonts w:ascii="Arial" w:hAnsi="Arial" w:cs="Arial"/>
        </w:rPr>
        <w:t xml:space="preserve"> </w:t>
      </w:r>
      <w:r w:rsidR="00FA08E2">
        <w:rPr>
          <w:rFonts w:ascii="Arial" w:hAnsi="Arial" w:cs="Arial"/>
        </w:rPr>
        <w:t xml:space="preserve">will </w:t>
      </w:r>
      <w:r w:rsidR="00514E7C">
        <w:rPr>
          <w:rFonts w:ascii="Arial" w:hAnsi="Arial" w:cs="Arial"/>
        </w:rPr>
        <w:t xml:space="preserve"> </w:t>
      </w:r>
      <w:r w:rsidRPr="00511897">
        <w:rPr>
          <w:rFonts w:ascii="Arial" w:hAnsi="Arial" w:cs="Arial"/>
        </w:rPr>
        <w:t xml:space="preserve"> retain responsibility for the academic progress of pupils on reduced timetables, therefore the lack of access to a taught curriculum will necessitate intervention to support the pupil to catch up on work missed. This should be included in the plan linked to the intervention.</w:t>
      </w:r>
    </w:p>
    <w:p w14:paraId="3FB304DB" w14:textId="50568579" w:rsidR="006A0BBA" w:rsidRDefault="006A0BBA" w:rsidP="00E12581">
      <w:pPr>
        <w:pStyle w:val="NoSpacing"/>
        <w:jc w:val="both"/>
        <w:rPr>
          <w:rFonts w:ascii="Arial" w:hAnsi="Arial" w:cs="Arial"/>
        </w:rPr>
      </w:pPr>
    </w:p>
    <w:p w14:paraId="00DF0DC9" w14:textId="4599CEBD" w:rsidR="006A0BBA" w:rsidRPr="00511897" w:rsidRDefault="006A0BBA" w:rsidP="00E12581">
      <w:pPr>
        <w:pStyle w:val="NoSpacing"/>
        <w:jc w:val="both"/>
        <w:rPr>
          <w:rFonts w:ascii="Arial" w:hAnsi="Arial" w:cs="Arial"/>
        </w:rPr>
      </w:pPr>
      <w:r w:rsidRPr="00CF228B">
        <w:rPr>
          <w:rFonts w:ascii="Arial Narrow" w:hAnsi="Arial Narrow"/>
          <w:b/>
          <w:noProof/>
          <w:sz w:val="28"/>
          <w:szCs w:val="28"/>
        </w:rPr>
        <mc:AlternateContent>
          <mc:Choice Requires="wps">
            <w:drawing>
              <wp:anchor distT="45720" distB="45720" distL="114300" distR="114300" simplePos="0" relativeHeight="251658249" behindDoc="0" locked="0" layoutInCell="1" allowOverlap="1" wp14:anchorId="054AE2D0" wp14:editId="7662C12D">
                <wp:simplePos x="0" y="0"/>
                <wp:positionH relativeFrom="margin">
                  <wp:align>right</wp:align>
                </wp:positionH>
                <wp:positionV relativeFrom="margin">
                  <wp:posOffset>929005</wp:posOffset>
                </wp:positionV>
                <wp:extent cx="5713095" cy="260985"/>
                <wp:effectExtent l="0" t="0" r="20955" b="2476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095" cy="260985"/>
                        </a:xfrm>
                        <a:prstGeom prst="rect">
                          <a:avLst/>
                        </a:prstGeom>
                        <a:solidFill>
                          <a:schemeClr val="tx2"/>
                        </a:solidFill>
                        <a:ln>
                          <a:solidFill>
                            <a:schemeClr val="tx2"/>
                          </a:solidFill>
                          <a:headEnd/>
                          <a:tailEnd/>
                        </a:ln>
                      </wps:spPr>
                      <wps:style>
                        <a:lnRef idx="2">
                          <a:schemeClr val="dk1"/>
                        </a:lnRef>
                        <a:fillRef idx="1">
                          <a:schemeClr val="lt1"/>
                        </a:fillRef>
                        <a:effectRef idx="0">
                          <a:schemeClr val="dk1"/>
                        </a:effectRef>
                        <a:fontRef idx="minor">
                          <a:schemeClr val="dk1"/>
                        </a:fontRef>
                      </wps:style>
                      <wps:txbx>
                        <w:txbxContent>
                          <w:p w14:paraId="5AFEEC78" w14:textId="77777777" w:rsidR="0098797A" w:rsidRPr="007D507C" w:rsidRDefault="0098797A" w:rsidP="00E12581">
                            <w:pPr>
                              <w:pStyle w:val="NoSpacing"/>
                              <w:rPr>
                                <w:rFonts w:ascii="Arial" w:hAnsi="Arial" w:cs="Arial"/>
                                <w:b/>
                                <w:color w:val="FFFFFF" w:themeColor="background1"/>
                                <w:sz w:val="24"/>
                              </w:rPr>
                            </w:pPr>
                            <w:r w:rsidRPr="007D507C">
                              <w:rPr>
                                <w:rFonts w:ascii="Arial" w:hAnsi="Arial" w:cs="Arial"/>
                                <w:b/>
                                <w:color w:val="FFFFFF" w:themeColor="background1"/>
                                <w:sz w:val="24"/>
                              </w:rPr>
                              <w:t>CHILDREN WITH SEND</w:t>
                            </w:r>
                          </w:p>
                          <w:p w14:paraId="00C29A6E" w14:textId="77777777" w:rsidR="0098797A" w:rsidRPr="00E12581" w:rsidRDefault="0098797A" w:rsidP="00E12581">
                            <w:pPr>
                              <w:rPr>
                                <w:rFonts w:ascii="Arial Narrow" w:hAnsi="Arial Narrow"/>
                                <w:b/>
                                <w:color w:val="FFFFFF" w:themeColor="background1"/>
                                <w:sz w:val="28"/>
                                <w:szCs w:val="2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54AE2D0" id="_x0000_s1033" type="#_x0000_t202" style="position:absolute;left:0;text-align:left;margin-left:398.65pt;margin-top:73.15pt;width:449.85pt;height:20.55pt;z-index:251658249;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" fillcolor="#44546a [3215]" strokecolor="#44546a [3215]" strokeweight="1pt">
                <v:textbox>
                  <w:txbxContent>
                    <w:p w14:paraId="5AFEEC78" w14:textId="77777777" w:rsidR="0098797A" w:rsidRPr="007D507C" w:rsidRDefault="0098797A" w:rsidP="00E12581">
                      <w:pPr>
                        <w:pStyle w:val="NoSpacing"/>
                        <w:rPr>
                          <w:rFonts w:ascii="Arial" w:hAnsi="Arial" w:cs="Arial"/>
                          <w:b/>
                          <w:color w:val="FFFFFF" w:themeColor="background1"/>
                          <w:sz w:val="24"/>
                        </w:rPr>
                      </w:pPr>
                      <w:r w:rsidRPr="007D507C">
                        <w:rPr>
                          <w:rFonts w:ascii="Arial" w:hAnsi="Arial" w:cs="Arial"/>
                          <w:b/>
                          <w:color w:val="FFFFFF" w:themeColor="background1"/>
                          <w:sz w:val="24"/>
                        </w:rPr>
                        <w:t>CHILDREN WITH SEND</w:t>
                      </w:r>
                    </w:p>
                    <w:p w14:paraId="00C29A6E" w14:textId="77777777" w:rsidR="0098797A" w:rsidRPr="00E12581" w:rsidRDefault="0098797A" w:rsidP="00E12581">
                      <w:pPr>
                        <w:rPr>
                          <w:rFonts w:ascii="Arial Narrow" w:hAnsi="Arial Narrow"/>
                          <w:b/>
                          <w:color w:val="FFFFFF" w:themeColor="background1"/>
                          <w:sz w:val="28"/>
                          <w:szCs w:val="28"/>
                        </w:rPr>
                      </w:pPr>
                    </w:p>
                  </w:txbxContent>
                </v:textbox>
                <w10:wrap type="square" anchorx="margin" anchory="margin"/>
              </v:shape>
            </w:pict>
          </mc:Fallback>
        </mc:AlternateContent>
      </w:r>
    </w:p>
    <w:p w14:paraId="3A5688DA" w14:textId="6721C979" w:rsidR="00487075" w:rsidRDefault="00487075" w:rsidP="00E12581">
      <w:pPr>
        <w:pStyle w:val="NoSpacing"/>
        <w:rPr>
          <w:rFonts w:ascii="Arial" w:hAnsi="Arial" w:cs="Arial"/>
        </w:rPr>
      </w:pPr>
    </w:p>
    <w:p w14:paraId="06A29F4F" w14:textId="4E283BE0" w:rsidR="00E12581" w:rsidRDefault="00E12581" w:rsidP="005F20A8">
      <w:pPr>
        <w:pStyle w:val="NoSpacing"/>
        <w:jc w:val="both"/>
        <w:rPr>
          <w:rFonts w:ascii="Arial" w:hAnsi="Arial" w:cs="Arial"/>
        </w:rPr>
      </w:pPr>
      <w:r w:rsidRPr="00511897">
        <w:rPr>
          <w:rFonts w:ascii="Arial" w:hAnsi="Arial" w:cs="Arial"/>
        </w:rPr>
        <w:t xml:space="preserve">Shropshire Council has a statutory duty to provide full-time education for children with EHCPs. </w:t>
      </w:r>
    </w:p>
    <w:p w14:paraId="27C64084" w14:textId="3CC505AB" w:rsidR="00E12581" w:rsidRPr="00511897" w:rsidRDefault="00E12581" w:rsidP="005F20A8">
      <w:pPr>
        <w:pStyle w:val="NoSpacing"/>
        <w:jc w:val="both"/>
        <w:rPr>
          <w:rFonts w:ascii="Arial" w:hAnsi="Arial" w:cs="Arial"/>
        </w:rPr>
      </w:pPr>
    </w:p>
    <w:p w14:paraId="7BA5BEDF" w14:textId="26904665" w:rsidR="00E12581" w:rsidRPr="00511897" w:rsidRDefault="00E12581" w:rsidP="005F20A8">
      <w:pPr>
        <w:pStyle w:val="NoSpacing"/>
        <w:jc w:val="both"/>
        <w:rPr>
          <w:rFonts w:ascii="Arial" w:hAnsi="Arial" w:cs="Arial"/>
        </w:rPr>
      </w:pPr>
      <w:r w:rsidRPr="00511897">
        <w:rPr>
          <w:rFonts w:ascii="Arial" w:hAnsi="Arial" w:cs="Arial"/>
        </w:rPr>
        <w:t xml:space="preserve">If a school is considering a reduced timetable for a pupil with an EHCP </w:t>
      </w:r>
      <w:r w:rsidRPr="00440E92">
        <w:rPr>
          <w:rFonts w:ascii="Arial" w:hAnsi="Arial" w:cs="Arial"/>
          <w:b/>
        </w:rPr>
        <w:t>the LA must be consulted and invited to an interim review or early annual review</w:t>
      </w:r>
      <w:r w:rsidRPr="00511897">
        <w:rPr>
          <w:rFonts w:ascii="Arial" w:hAnsi="Arial" w:cs="Arial"/>
        </w:rPr>
        <w:t xml:space="preserve"> at the earliest opportunity. Any decision to implement a reduced timetable must be in consultation and agreement with the child’s parents</w:t>
      </w:r>
      <w:r w:rsidR="00514E7C">
        <w:rPr>
          <w:rFonts w:ascii="Arial" w:hAnsi="Arial" w:cs="Arial"/>
        </w:rPr>
        <w:t>/carers</w:t>
      </w:r>
      <w:r>
        <w:rPr>
          <w:rFonts w:ascii="Arial" w:hAnsi="Arial" w:cs="Arial"/>
        </w:rPr>
        <w:t xml:space="preserve"> </w:t>
      </w:r>
      <w:r w:rsidRPr="00511897">
        <w:rPr>
          <w:rFonts w:ascii="Arial" w:hAnsi="Arial" w:cs="Arial"/>
        </w:rPr>
        <w:t xml:space="preserve">and should demonstrate a clear benefit to the child, with a carefully planned </w:t>
      </w:r>
      <w:r>
        <w:rPr>
          <w:rFonts w:ascii="Arial" w:hAnsi="Arial" w:cs="Arial"/>
        </w:rPr>
        <w:t>transition</w:t>
      </w:r>
      <w:r w:rsidRPr="00511897">
        <w:rPr>
          <w:rFonts w:ascii="Arial" w:hAnsi="Arial" w:cs="Arial"/>
        </w:rPr>
        <w:t xml:space="preserve"> to a full-time timetable. </w:t>
      </w:r>
    </w:p>
    <w:p w14:paraId="209876B0" w14:textId="28471C6D" w:rsidR="00E12581" w:rsidRPr="00511897" w:rsidRDefault="00E12581" w:rsidP="005F20A8">
      <w:pPr>
        <w:pStyle w:val="NoSpacing"/>
        <w:jc w:val="both"/>
        <w:rPr>
          <w:rFonts w:ascii="Arial" w:hAnsi="Arial" w:cs="Arial"/>
        </w:rPr>
      </w:pPr>
    </w:p>
    <w:p w14:paraId="140DF337" w14:textId="34D9FEB8" w:rsidR="00E12581" w:rsidRPr="00511897" w:rsidRDefault="00E12581" w:rsidP="005F20A8">
      <w:pPr>
        <w:pStyle w:val="NoSpacing"/>
        <w:jc w:val="both"/>
        <w:rPr>
          <w:rFonts w:ascii="Arial" w:hAnsi="Arial" w:cs="Arial"/>
        </w:rPr>
      </w:pPr>
      <w:r w:rsidRPr="00511897">
        <w:rPr>
          <w:rFonts w:ascii="Arial" w:hAnsi="Arial" w:cs="Arial"/>
        </w:rPr>
        <w:t xml:space="preserve">The school must </w:t>
      </w:r>
      <w:proofErr w:type="gramStart"/>
      <w:r w:rsidRPr="00511897">
        <w:rPr>
          <w:rFonts w:ascii="Arial" w:hAnsi="Arial" w:cs="Arial"/>
        </w:rPr>
        <w:t>make arrangements</w:t>
      </w:r>
      <w:proofErr w:type="gramEnd"/>
      <w:r w:rsidRPr="00511897">
        <w:rPr>
          <w:rFonts w:ascii="Arial" w:hAnsi="Arial" w:cs="Arial"/>
        </w:rPr>
        <w:t xml:space="preserve"> for suitable education as per the provision detailed in the EHC Plan. Schools should ensure that they are compliant with the SEND Code of Practice 2015 and the Equality Act 2010. </w:t>
      </w:r>
    </w:p>
    <w:p w14:paraId="76383E13" w14:textId="75DCEB53" w:rsidR="00E12581" w:rsidRDefault="00E12581" w:rsidP="00E12581">
      <w:pPr>
        <w:pStyle w:val="NoSpacing"/>
        <w:rPr>
          <w:rFonts w:ascii="Arial" w:hAnsi="Arial" w:cs="Arial"/>
        </w:rPr>
      </w:pPr>
    </w:p>
    <w:p w14:paraId="66B24879" w14:textId="1614054A" w:rsidR="00C94B52" w:rsidRDefault="00C94B52" w:rsidP="00E12581">
      <w:pPr>
        <w:pStyle w:val="NoSpacing"/>
        <w:rPr>
          <w:rFonts w:ascii="Arial" w:hAnsi="Arial" w:cs="Arial"/>
        </w:rPr>
      </w:pPr>
    </w:p>
    <w:p w14:paraId="6093479C" w14:textId="191BAE51" w:rsidR="00E12581" w:rsidRDefault="007D507C" w:rsidP="00E12581">
      <w:pPr>
        <w:pStyle w:val="NoSpacing"/>
        <w:rPr>
          <w:rFonts w:ascii="Arial" w:hAnsi="Arial" w:cs="Arial"/>
          <w:b/>
          <w:sz w:val="24"/>
        </w:rPr>
      </w:pPr>
      <w:r w:rsidRPr="00CF228B">
        <w:rPr>
          <w:rFonts w:ascii="Arial Narrow" w:hAnsi="Arial Narrow"/>
          <w:b/>
          <w:noProof/>
          <w:sz w:val="28"/>
          <w:szCs w:val="28"/>
        </w:rPr>
        <mc:AlternateContent>
          <mc:Choice Requires="wps">
            <w:drawing>
              <wp:anchor distT="45720" distB="45720" distL="114300" distR="114300" simplePos="0" relativeHeight="251658248" behindDoc="0" locked="0" layoutInCell="1" allowOverlap="1" wp14:anchorId="6484C671" wp14:editId="7EF2ABDE">
                <wp:simplePos x="0" y="0"/>
                <wp:positionH relativeFrom="margin">
                  <wp:posOffset>-71120</wp:posOffset>
                </wp:positionH>
                <wp:positionV relativeFrom="margin">
                  <wp:posOffset>3243090</wp:posOffset>
                </wp:positionV>
                <wp:extent cx="5723890" cy="260985"/>
                <wp:effectExtent l="0" t="0" r="10160" b="2476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890" cy="260985"/>
                        </a:xfrm>
                        <a:prstGeom prst="rect">
                          <a:avLst/>
                        </a:prstGeom>
                        <a:solidFill>
                          <a:schemeClr val="tx2"/>
                        </a:solidFill>
                        <a:ln>
                          <a:solidFill>
                            <a:schemeClr val="tx2"/>
                          </a:solidFill>
                          <a:headEnd/>
                          <a:tailEnd/>
                        </a:ln>
                      </wps:spPr>
                      <wps:style>
                        <a:lnRef idx="2">
                          <a:schemeClr val="dk1"/>
                        </a:lnRef>
                        <a:fillRef idx="1">
                          <a:schemeClr val="lt1"/>
                        </a:fillRef>
                        <a:effectRef idx="0">
                          <a:schemeClr val="dk1"/>
                        </a:effectRef>
                        <a:fontRef idx="minor">
                          <a:schemeClr val="dk1"/>
                        </a:fontRef>
                      </wps:style>
                      <wps:txbx>
                        <w:txbxContent>
                          <w:p w14:paraId="40FBFE41" w14:textId="77777777" w:rsidR="0098797A" w:rsidRPr="007D507C" w:rsidRDefault="0098797A" w:rsidP="00E12581">
                            <w:pPr>
                              <w:pStyle w:val="NoSpacing"/>
                              <w:rPr>
                                <w:rFonts w:ascii="Arial" w:hAnsi="Arial" w:cs="Arial"/>
                                <w:b/>
                                <w:color w:val="FFFFFF" w:themeColor="background1"/>
                                <w:sz w:val="24"/>
                              </w:rPr>
                            </w:pPr>
                            <w:r w:rsidRPr="007D507C">
                              <w:rPr>
                                <w:rFonts w:ascii="Arial" w:hAnsi="Arial" w:cs="Arial"/>
                                <w:b/>
                                <w:color w:val="FFFFFF" w:themeColor="background1"/>
                                <w:sz w:val="24"/>
                              </w:rPr>
                              <w:t>CHILDREN LOOKED AFTER</w:t>
                            </w:r>
                          </w:p>
                          <w:p w14:paraId="1E55E865" w14:textId="77777777" w:rsidR="0098797A" w:rsidRPr="00E12581" w:rsidRDefault="0098797A" w:rsidP="00E12581">
                            <w:pPr>
                              <w:rPr>
                                <w:rFonts w:ascii="Arial Narrow" w:hAnsi="Arial Narrow"/>
                                <w:b/>
                                <w:color w:val="FFFFFF" w:themeColor="background1"/>
                                <w:sz w:val="28"/>
                                <w:szCs w:val="2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484C671" id="_x0000_s1034" type="#_x0000_t202" style="position:absolute;margin-left:-5.6pt;margin-top:255.35pt;width:450.7pt;height:20.55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" fillcolor="#44546a [3215]" strokecolor="#44546a [3215]" strokeweight="1pt">
                <v:textbox>
                  <w:txbxContent>
                    <w:p w14:paraId="40FBFE41" w14:textId="77777777" w:rsidR="0098797A" w:rsidRPr="007D507C" w:rsidRDefault="0098797A" w:rsidP="00E12581">
                      <w:pPr>
                        <w:pStyle w:val="NoSpacing"/>
                        <w:rPr>
                          <w:rFonts w:ascii="Arial" w:hAnsi="Arial" w:cs="Arial"/>
                          <w:b/>
                          <w:color w:val="FFFFFF" w:themeColor="background1"/>
                          <w:sz w:val="24"/>
                        </w:rPr>
                      </w:pPr>
                      <w:r w:rsidRPr="007D507C">
                        <w:rPr>
                          <w:rFonts w:ascii="Arial" w:hAnsi="Arial" w:cs="Arial"/>
                          <w:b/>
                          <w:color w:val="FFFFFF" w:themeColor="background1"/>
                          <w:sz w:val="24"/>
                        </w:rPr>
                        <w:t>CHILDREN LOOKED AFTER</w:t>
                      </w:r>
                    </w:p>
                    <w:p w14:paraId="1E55E865" w14:textId="77777777" w:rsidR="0098797A" w:rsidRPr="00E12581" w:rsidRDefault="0098797A" w:rsidP="00E12581">
                      <w:pPr>
                        <w:rPr>
                          <w:rFonts w:ascii="Arial Narrow" w:hAnsi="Arial Narrow"/>
                          <w:b/>
                          <w:color w:val="FFFFFF" w:themeColor="background1"/>
                          <w:sz w:val="28"/>
                          <w:szCs w:val="28"/>
                        </w:rPr>
                      </w:pPr>
                    </w:p>
                  </w:txbxContent>
                </v:textbox>
                <w10:wrap type="square" anchorx="margin" anchory="margin"/>
              </v:shape>
            </w:pict>
          </mc:Fallback>
        </mc:AlternateContent>
      </w:r>
    </w:p>
    <w:p w14:paraId="0D2F1CF8" w14:textId="6F0CFDDA" w:rsidR="00E12581" w:rsidRDefault="00E12581" w:rsidP="005F20A8">
      <w:pPr>
        <w:pStyle w:val="NoSpacing"/>
        <w:jc w:val="both"/>
        <w:rPr>
          <w:rFonts w:ascii="Arial" w:hAnsi="Arial" w:cs="Arial"/>
        </w:rPr>
      </w:pPr>
      <w:r w:rsidRPr="00511897">
        <w:rPr>
          <w:rFonts w:ascii="Arial" w:hAnsi="Arial" w:cs="Arial"/>
        </w:rPr>
        <w:t xml:space="preserve">Shropshire Council has a statutory duty to provide full-time education for CLA. </w:t>
      </w:r>
    </w:p>
    <w:p w14:paraId="50E7BCB9" w14:textId="4D8C6DAC" w:rsidR="0018581B" w:rsidRPr="00511897" w:rsidRDefault="0018581B" w:rsidP="005F20A8">
      <w:pPr>
        <w:pStyle w:val="NoSpacing"/>
        <w:jc w:val="both"/>
        <w:rPr>
          <w:rFonts w:ascii="Arial" w:hAnsi="Arial" w:cs="Arial"/>
        </w:rPr>
      </w:pPr>
    </w:p>
    <w:p w14:paraId="6376FBC8" w14:textId="464512C1" w:rsidR="00E12581" w:rsidRDefault="00E12581" w:rsidP="005F20A8">
      <w:pPr>
        <w:pStyle w:val="NoSpacing"/>
        <w:jc w:val="both"/>
        <w:rPr>
          <w:rFonts w:ascii="Arial" w:hAnsi="Arial" w:cs="Arial"/>
        </w:rPr>
      </w:pPr>
      <w:r w:rsidRPr="00511897">
        <w:rPr>
          <w:rFonts w:ascii="Arial" w:hAnsi="Arial" w:cs="Arial"/>
        </w:rPr>
        <w:t xml:space="preserve">If a school is considering a reduced timetable for a CLA </w:t>
      </w:r>
      <w:r w:rsidRPr="00440E92">
        <w:rPr>
          <w:rFonts w:ascii="Arial" w:hAnsi="Arial" w:cs="Arial"/>
          <w:b/>
        </w:rPr>
        <w:t>pupil the Virtual School Headteacher, or a representative,</w:t>
      </w:r>
      <w:r w:rsidR="00514E7C">
        <w:rPr>
          <w:rFonts w:ascii="Arial" w:hAnsi="Arial" w:cs="Arial"/>
          <w:b/>
        </w:rPr>
        <w:t xml:space="preserve"> </w:t>
      </w:r>
      <w:r w:rsidR="00FA08E2">
        <w:rPr>
          <w:rFonts w:ascii="Arial" w:hAnsi="Arial" w:cs="Arial"/>
          <w:b/>
        </w:rPr>
        <w:t>and those with PR</w:t>
      </w:r>
      <w:r w:rsidRPr="00440E92">
        <w:rPr>
          <w:rFonts w:ascii="Arial" w:hAnsi="Arial" w:cs="Arial"/>
          <w:b/>
        </w:rPr>
        <w:t xml:space="preserve"> must be consulted and invited to the initial meeting and any subsequent review meetings.</w:t>
      </w:r>
      <w:r w:rsidRPr="00511897">
        <w:rPr>
          <w:rFonts w:ascii="Arial" w:hAnsi="Arial" w:cs="Arial"/>
        </w:rPr>
        <w:t xml:space="preserve"> The Virtual School Headteacher, or a representative, will countersign the Reduced Timetable Proforma if arrangements are agreed and should be provided with a copy of the document along with the signed and completed Risk Assessment. </w:t>
      </w:r>
    </w:p>
    <w:p w14:paraId="66A60F81" w14:textId="4678B396" w:rsidR="00E12581" w:rsidRPr="00511897" w:rsidRDefault="00E12581" w:rsidP="005F20A8">
      <w:pPr>
        <w:pStyle w:val="NoSpacing"/>
        <w:jc w:val="both"/>
        <w:rPr>
          <w:rFonts w:ascii="Arial" w:hAnsi="Arial" w:cs="Arial"/>
        </w:rPr>
      </w:pPr>
    </w:p>
    <w:p w14:paraId="0BADBEA1" w14:textId="29197D55" w:rsidR="00E12581" w:rsidRPr="00511897" w:rsidRDefault="00E12581" w:rsidP="005F20A8">
      <w:pPr>
        <w:pStyle w:val="NoSpacing"/>
        <w:jc w:val="both"/>
        <w:rPr>
          <w:rFonts w:ascii="Arial" w:hAnsi="Arial" w:cs="Arial"/>
        </w:rPr>
      </w:pPr>
      <w:r w:rsidRPr="00511897">
        <w:rPr>
          <w:rFonts w:ascii="Arial" w:hAnsi="Arial" w:cs="Arial"/>
        </w:rPr>
        <w:t>The Virtual School may consider arrangements for the reimbursement of a proportion of pupil premium plus funding that has been paid to the school, to enable top-up provision to be put in place.</w:t>
      </w:r>
    </w:p>
    <w:p w14:paraId="2376D625" w14:textId="3CB88AB8" w:rsidR="00E12581" w:rsidRPr="00511897" w:rsidRDefault="00E12581" w:rsidP="00E12581">
      <w:pPr>
        <w:pStyle w:val="NoSpacing"/>
        <w:rPr>
          <w:rFonts w:ascii="Arial" w:hAnsi="Arial" w:cs="Arial"/>
        </w:rPr>
      </w:pPr>
    </w:p>
    <w:p w14:paraId="21021100" w14:textId="0EAE9A9A" w:rsidR="00E12581" w:rsidRPr="00511897" w:rsidRDefault="007D507C" w:rsidP="00E12581">
      <w:pPr>
        <w:pStyle w:val="NoSpacing"/>
        <w:rPr>
          <w:rFonts w:ascii="Arial" w:hAnsi="Arial" w:cs="Arial"/>
        </w:rPr>
      </w:pPr>
      <w:r w:rsidRPr="00CF228B">
        <w:rPr>
          <w:rFonts w:ascii="Arial Narrow" w:hAnsi="Arial Narrow"/>
          <w:b/>
          <w:noProof/>
          <w:sz w:val="28"/>
          <w:szCs w:val="28"/>
        </w:rPr>
        <mc:AlternateContent>
          <mc:Choice Requires="wps">
            <w:drawing>
              <wp:anchor distT="45720" distB="45720" distL="114300" distR="114300" simplePos="0" relativeHeight="251658250" behindDoc="0" locked="0" layoutInCell="1" allowOverlap="1" wp14:anchorId="11CFA472" wp14:editId="159BC57E">
                <wp:simplePos x="0" y="0"/>
                <wp:positionH relativeFrom="margin">
                  <wp:posOffset>-67310</wp:posOffset>
                </wp:positionH>
                <wp:positionV relativeFrom="margin">
                  <wp:posOffset>6261558</wp:posOffset>
                </wp:positionV>
                <wp:extent cx="5720080" cy="260985"/>
                <wp:effectExtent l="0" t="0" r="13970" b="2476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260985"/>
                        </a:xfrm>
                        <a:prstGeom prst="rect">
                          <a:avLst/>
                        </a:prstGeom>
                        <a:solidFill>
                          <a:schemeClr val="tx2"/>
                        </a:solidFill>
                        <a:ln>
                          <a:solidFill>
                            <a:schemeClr val="tx2"/>
                          </a:solidFill>
                          <a:headEnd/>
                          <a:tailEnd/>
                        </a:ln>
                      </wps:spPr>
                      <wps:style>
                        <a:lnRef idx="2">
                          <a:schemeClr val="dk1"/>
                        </a:lnRef>
                        <a:fillRef idx="1">
                          <a:schemeClr val="lt1"/>
                        </a:fillRef>
                        <a:effectRef idx="0">
                          <a:schemeClr val="dk1"/>
                        </a:effectRef>
                        <a:fontRef idx="minor">
                          <a:schemeClr val="dk1"/>
                        </a:fontRef>
                      </wps:style>
                      <wps:txbx>
                        <w:txbxContent>
                          <w:p w14:paraId="60C129EE" w14:textId="77777777" w:rsidR="0098797A" w:rsidRPr="007D507C" w:rsidRDefault="0098797A" w:rsidP="00E12581">
                            <w:pPr>
                              <w:pStyle w:val="NoSpacing"/>
                              <w:rPr>
                                <w:rFonts w:ascii="Arial" w:hAnsi="Arial" w:cs="Arial"/>
                                <w:b/>
                                <w:color w:val="FFFFFF" w:themeColor="background1"/>
                                <w:sz w:val="24"/>
                              </w:rPr>
                            </w:pPr>
                            <w:r w:rsidRPr="007D507C">
                              <w:rPr>
                                <w:rFonts w:ascii="Arial" w:hAnsi="Arial" w:cs="Arial"/>
                                <w:b/>
                                <w:color w:val="FFFFFF" w:themeColor="background1"/>
                                <w:sz w:val="24"/>
                              </w:rPr>
                              <w:t>PUPILS WITH MEDICAL CONDITIONS</w:t>
                            </w:r>
                          </w:p>
                          <w:p w14:paraId="6D7274FC" w14:textId="77777777" w:rsidR="0098797A" w:rsidRPr="00E12581" w:rsidRDefault="0098797A" w:rsidP="00E12581">
                            <w:pPr>
                              <w:rPr>
                                <w:rFonts w:ascii="Arial Narrow" w:hAnsi="Arial Narrow"/>
                                <w:b/>
                                <w:color w:val="FFFFFF" w:themeColor="background1"/>
                                <w:sz w:val="28"/>
                                <w:szCs w:val="2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1CFA472" id="_x0000_s1035" type="#_x0000_t202" style="position:absolute;margin-left:-5.3pt;margin-top:493.05pt;width:450.4pt;height:20.55pt;z-index:25165825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" fillcolor="#44546a [3215]" strokecolor="#44546a [3215]" strokeweight="1pt">
                <v:textbox>
                  <w:txbxContent>
                    <w:p w14:paraId="60C129EE" w14:textId="77777777" w:rsidR="0098797A" w:rsidRPr="007D507C" w:rsidRDefault="0098797A" w:rsidP="00E12581">
                      <w:pPr>
                        <w:pStyle w:val="NoSpacing"/>
                        <w:rPr>
                          <w:rFonts w:ascii="Arial" w:hAnsi="Arial" w:cs="Arial"/>
                          <w:b/>
                          <w:color w:val="FFFFFF" w:themeColor="background1"/>
                          <w:sz w:val="24"/>
                        </w:rPr>
                      </w:pPr>
                      <w:r w:rsidRPr="007D507C">
                        <w:rPr>
                          <w:rFonts w:ascii="Arial" w:hAnsi="Arial" w:cs="Arial"/>
                          <w:b/>
                          <w:color w:val="FFFFFF" w:themeColor="background1"/>
                          <w:sz w:val="24"/>
                        </w:rPr>
                        <w:t>PUPILS WITH MEDICAL CONDITIONS</w:t>
                      </w:r>
                    </w:p>
                    <w:p w14:paraId="6D7274FC" w14:textId="77777777" w:rsidR="0098797A" w:rsidRPr="00E12581" w:rsidRDefault="0098797A" w:rsidP="00E12581">
                      <w:pPr>
                        <w:rPr>
                          <w:rFonts w:ascii="Arial Narrow" w:hAnsi="Arial Narrow"/>
                          <w:b/>
                          <w:color w:val="FFFFFF" w:themeColor="background1"/>
                          <w:sz w:val="28"/>
                          <w:szCs w:val="28"/>
                        </w:rPr>
                      </w:pPr>
                    </w:p>
                  </w:txbxContent>
                </v:textbox>
                <w10:wrap type="square" anchorx="margin" anchory="margin"/>
              </v:shape>
            </w:pict>
          </mc:Fallback>
        </mc:AlternateContent>
      </w:r>
    </w:p>
    <w:p w14:paraId="4755A7F4" w14:textId="28B2F55F" w:rsidR="005F20A8" w:rsidRDefault="005F20A8" w:rsidP="00E12581">
      <w:pPr>
        <w:pStyle w:val="NoSpacing"/>
        <w:rPr>
          <w:rFonts w:ascii="Arial" w:hAnsi="Arial" w:cs="Arial"/>
        </w:rPr>
      </w:pPr>
    </w:p>
    <w:p w14:paraId="74297B15" w14:textId="688B7E80" w:rsidR="00E12581" w:rsidRDefault="00E12581" w:rsidP="00E12581">
      <w:pPr>
        <w:pStyle w:val="NoSpacing"/>
        <w:rPr>
          <w:rFonts w:ascii="Arial" w:hAnsi="Arial" w:cs="Arial"/>
          <w:highlight w:val="yellow"/>
        </w:rPr>
      </w:pPr>
      <w:r w:rsidRPr="00511897">
        <w:rPr>
          <w:rFonts w:ascii="Arial" w:hAnsi="Arial" w:cs="Arial"/>
        </w:rPr>
        <w:t xml:space="preserve">Reasonable adjustments should be made to accommodate pupils who would otherwise struggle to attend school due to illness or a medical condition.  </w:t>
      </w:r>
    </w:p>
    <w:p w14:paraId="17EBF82E" w14:textId="5A648EEC" w:rsidR="002076FD" w:rsidRPr="005028E1" w:rsidRDefault="005028E1" w:rsidP="00E12581">
      <w:pPr>
        <w:pStyle w:val="NoSpacing"/>
        <w:rPr>
          <w:rStyle w:val="Hyperlink"/>
          <w:rFonts w:ascii="Arial" w:hAnsi="Arial" w:cs="Arial"/>
        </w:rPr>
      </w:pPr>
      <w:r>
        <w:rPr>
          <w:rFonts w:ascii="Arial" w:hAnsi="Arial" w:cs="Arial"/>
        </w:rPr>
        <w:fldChar w:fldCharType="begin"/>
      </w:r>
      <w:r>
        <w:rPr>
          <w:rFonts w:ascii="Arial" w:hAnsi="Arial" w:cs="Arial"/>
        </w:rPr>
        <w:instrText>HYPERLINK "https://assets.publishing.service.gov.uk/government/uploads/system/uploads/attachment_data/file/803956/supporting-pupils-at-school-with-medical-conditions.pdf" \o "supporting pupils at school with medical conditions"</w:instrText>
      </w:r>
      <w:r>
        <w:rPr>
          <w:rFonts w:ascii="Arial" w:hAnsi="Arial" w:cs="Arial"/>
        </w:rPr>
        <w:fldChar w:fldCharType="separate"/>
      </w:r>
      <w:r w:rsidRPr="005028E1">
        <w:rPr>
          <w:rStyle w:val="Hyperlink"/>
          <w:rFonts w:ascii="Arial" w:hAnsi="Arial" w:cs="Arial"/>
        </w:rPr>
        <w:t>https://assets.publishing.service.gov.uk/government/uploads/system/uploads/attachment_data/file/803956/supporting-pupils-at-school-with-medical-conditions.pdf</w:t>
      </w:r>
    </w:p>
    <w:p w14:paraId="30AB8215" w14:textId="7F0B5DE1" w:rsidR="005028E1" w:rsidRPr="005028E1" w:rsidRDefault="005028E1" w:rsidP="00E12581">
      <w:pPr>
        <w:pStyle w:val="NoSpacing"/>
        <w:rPr>
          <w:rFonts w:ascii="Arial" w:hAnsi="Arial" w:cs="Arial"/>
        </w:rPr>
      </w:pPr>
      <w:r>
        <w:rPr>
          <w:rFonts w:ascii="Arial" w:hAnsi="Arial" w:cs="Arial"/>
        </w:rPr>
        <w:fldChar w:fldCharType="end"/>
      </w:r>
    </w:p>
    <w:p w14:paraId="0656B48A" w14:textId="0BFA9F63" w:rsidR="00E12581" w:rsidRDefault="0018581B" w:rsidP="00E12581">
      <w:pPr>
        <w:pStyle w:val="NoSpacing"/>
        <w:rPr>
          <w:rFonts w:ascii="Arial" w:hAnsi="Arial" w:cs="Arial"/>
        </w:rPr>
      </w:pPr>
      <w:r w:rsidRPr="00CF228B">
        <w:rPr>
          <w:rFonts w:ascii="Arial Narrow" w:hAnsi="Arial Narrow"/>
          <w:b/>
          <w:noProof/>
          <w:sz w:val="28"/>
          <w:szCs w:val="28"/>
        </w:rPr>
        <mc:AlternateContent>
          <mc:Choice Requires="wps">
            <w:drawing>
              <wp:anchor distT="45720" distB="45720" distL="114300" distR="114300" simplePos="0" relativeHeight="251658252" behindDoc="0" locked="0" layoutInCell="1" allowOverlap="1" wp14:anchorId="003E6DE8" wp14:editId="4024F2EF">
                <wp:simplePos x="0" y="0"/>
                <wp:positionH relativeFrom="margin">
                  <wp:align>left</wp:align>
                </wp:positionH>
                <wp:positionV relativeFrom="margin">
                  <wp:posOffset>7802880</wp:posOffset>
                </wp:positionV>
                <wp:extent cx="5720080" cy="260985"/>
                <wp:effectExtent l="0" t="0" r="13970" b="2476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260985"/>
                        </a:xfrm>
                        <a:prstGeom prst="rect">
                          <a:avLst/>
                        </a:prstGeom>
                        <a:solidFill>
                          <a:schemeClr val="tx2"/>
                        </a:solidFill>
                        <a:ln>
                          <a:solidFill>
                            <a:schemeClr val="tx2"/>
                          </a:solidFill>
                          <a:headEnd/>
                          <a:tailEnd/>
                        </a:ln>
                      </wps:spPr>
                      <wps:style>
                        <a:lnRef idx="2">
                          <a:schemeClr val="dk1"/>
                        </a:lnRef>
                        <a:fillRef idx="1">
                          <a:schemeClr val="lt1"/>
                        </a:fillRef>
                        <a:effectRef idx="0">
                          <a:schemeClr val="dk1"/>
                        </a:effectRef>
                        <a:fontRef idx="minor">
                          <a:schemeClr val="dk1"/>
                        </a:fontRef>
                      </wps:style>
                      <wps:txbx>
                        <w:txbxContent>
                          <w:p w14:paraId="373C2C9C" w14:textId="313DEBCE" w:rsidR="0098797A" w:rsidRPr="007D507C" w:rsidRDefault="0098797A" w:rsidP="00E12581">
                            <w:pPr>
                              <w:pStyle w:val="NoSpacing"/>
                              <w:rPr>
                                <w:rFonts w:ascii="Arial" w:hAnsi="Arial" w:cs="Arial"/>
                                <w:b/>
                                <w:color w:val="FFFFFF" w:themeColor="background1"/>
                                <w:sz w:val="24"/>
                              </w:rPr>
                            </w:pPr>
                            <w:r w:rsidRPr="007D507C">
                              <w:rPr>
                                <w:rFonts w:ascii="Arial" w:hAnsi="Arial" w:cs="Arial"/>
                                <w:b/>
                                <w:color w:val="FFFFFF" w:themeColor="background1"/>
                                <w:sz w:val="24"/>
                              </w:rPr>
                              <w:t>MONITORING AND REVIEW</w:t>
                            </w:r>
                          </w:p>
                          <w:p w14:paraId="1A881D0A" w14:textId="77777777" w:rsidR="0098797A" w:rsidRPr="00E12581" w:rsidRDefault="0098797A" w:rsidP="00E12581">
                            <w:pPr>
                              <w:rPr>
                                <w:rFonts w:ascii="Arial Narrow" w:hAnsi="Arial Narrow"/>
                                <w:b/>
                                <w:color w:val="FFFFFF" w:themeColor="background1"/>
                                <w:sz w:val="28"/>
                                <w:szCs w:val="2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03E6DE8" id="_x0000_s1036" type="#_x0000_t202" style="position:absolute;margin-left:0;margin-top:614.4pt;width:450.4pt;height:20.55pt;z-index:251658252;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" fillcolor="#44546a [3215]" strokecolor="#44546a [3215]" strokeweight="1pt">
                <v:textbox>
                  <w:txbxContent>
                    <w:p w14:paraId="373C2C9C" w14:textId="313DEBCE" w:rsidR="0098797A" w:rsidRPr="007D507C" w:rsidRDefault="0098797A" w:rsidP="00E12581">
                      <w:pPr>
                        <w:pStyle w:val="NoSpacing"/>
                        <w:rPr>
                          <w:rFonts w:ascii="Arial" w:hAnsi="Arial" w:cs="Arial"/>
                          <w:b/>
                          <w:color w:val="FFFFFF" w:themeColor="background1"/>
                          <w:sz w:val="24"/>
                        </w:rPr>
                      </w:pPr>
                      <w:r w:rsidRPr="007D507C">
                        <w:rPr>
                          <w:rFonts w:ascii="Arial" w:hAnsi="Arial" w:cs="Arial"/>
                          <w:b/>
                          <w:color w:val="FFFFFF" w:themeColor="background1"/>
                          <w:sz w:val="24"/>
                        </w:rPr>
                        <w:t>MONITORING AND REVIEW</w:t>
                      </w:r>
                    </w:p>
                    <w:p w14:paraId="1A881D0A" w14:textId="77777777" w:rsidR="0098797A" w:rsidRPr="00E12581" w:rsidRDefault="0098797A" w:rsidP="00E12581">
                      <w:pPr>
                        <w:rPr>
                          <w:rFonts w:ascii="Arial Narrow" w:hAnsi="Arial Narrow"/>
                          <w:b/>
                          <w:color w:val="FFFFFF" w:themeColor="background1"/>
                          <w:sz w:val="28"/>
                          <w:szCs w:val="28"/>
                        </w:rPr>
                      </w:pPr>
                    </w:p>
                  </w:txbxContent>
                </v:textbox>
                <w10:wrap type="square" anchorx="margin" anchory="margin"/>
              </v:shape>
            </w:pict>
          </mc:Fallback>
        </mc:AlternateContent>
      </w:r>
    </w:p>
    <w:p w14:paraId="77EBAEDB" w14:textId="655FBD7A" w:rsidR="004407C1" w:rsidRDefault="004407C1" w:rsidP="00E12581">
      <w:pPr>
        <w:pStyle w:val="NoSpacing"/>
        <w:rPr>
          <w:rFonts w:ascii="Arial" w:hAnsi="Arial" w:cs="Arial"/>
        </w:rPr>
      </w:pPr>
    </w:p>
    <w:p w14:paraId="646BEA12" w14:textId="77777777" w:rsidR="0018581B" w:rsidRDefault="00E12581" w:rsidP="00487075">
      <w:pPr>
        <w:pStyle w:val="NoSpacing"/>
        <w:jc w:val="both"/>
        <w:rPr>
          <w:rFonts w:ascii="Arial" w:hAnsi="Arial" w:cs="Arial"/>
        </w:rPr>
      </w:pPr>
      <w:r w:rsidRPr="00CF228B">
        <w:rPr>
          <w:rFonts w:ascii="Arial Narrow" w:hAnsi="Arial Narrow"/>
          <w:b/>
          <w:noProof/>
          <w:sz w:val="28"/>
          <w:szCs w:val="28"/>
        </w:rPr>
        <mc:AlternateContent>
          <mc:Choice Requires="wps">
            <w:drawing>
              <wp:anchor distT="45720" distB="45720" distL="114300" distR="114300" simplePos="0" relativeHeight="251658247" behindDoc="0" locked="0" layoutInCell="1" allowOverlap="1" wp14:anchorId="0D3EF4FA" wp14:editId="17A7A599">
                <wp:simplePos x="0" y="0"/>
                <wp:positionH relativeFrom="margin">
                  <wp:posOffset>-167640</wp:posOffset>
                </wp:positionH>
                <wp:positionV relativeFrom="margin">
                  <wp:posOffset>-3710940</wp:posOffset>
                </wp:positionV>
                <wp:extent cx="5710555" cy="260985"/>
                <wp:effectExtent l="0" t="0" r="23495" b="2476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0555" cy="26098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4AB117A" w14:textId="77777777" w:rsidR="0098797A" w:rsidRDefault="0098797A" w:rsidP="00E12581">
                            <w:pPr>
                              <w:pStyle w:val="NoSpacing"/>
                              <w:rPr>
                                <w:rFonts w:ascii="Arial Narrow" w:hAnsi="Arial Narrow" w:cs="Arial"/>
                                <w:b/>
                                <w:sz w:val="24"/>
                              </w:rPr>
                            </w:pPr>
                            <w:r>
                              <w:rPr>
                                <w:rFonts w:ascii="Arial Narrow" w:hAnsi="Arial Narrow" w:cs="Arial"/>
                                <w:b/>
                                <w:sz w:val="24"/>
                              </w:rPr>
                              <w:t>REVIEW AND MONITORING</w:t>
                            </w:r>
                          </w:p>
                          <w:p w14:paraId="71CA52E7" w14:textId="77777777" w:rsidR="0098797A" w:rsidRPr="001A584E" w:rsidRDefault="0098797A" w:rsidP="00E12581">
                            <w:pPr>
                              <w:pStyle w:val="NoSpacing"/>
                              <w:rPr>
                                <w:rFonts w:ascii="Arial Narrow" w:hAnsi="Arial Narrow"/>
                                <w:b/>
                                <w:color w:val="E7E6E6" w:themeColor="background2"/>
                                <w:sz w:val="28"/>
                                <w:szCs w:val="2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D3EF4FA" id="_x0000_s1037" type="#_x0000_t202" style="position:absolute;left:0;text-align:left;margin-left:-13.2pt;margin-top:-292.2pt;width:449.65pt;height:20.55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" fillcolor="white [3201]" strokecolor="black [3200]" strokeweight="1pt">
                <v:textbox>
                  <w:txbxContent>
                    <w:p w14:paraId="44AB117A" w14:textId="77777777" w:rsidR="0098797A" w:rsidRDefault="0098797A" w:rsidP="00E12581">
                      <w:pPr>
                        <w:pStyle w:val="NoSpacing"/>
                        <w:rPr>
                          <w:rFonts w:ascii="Arial Narrow" w:hAnsi="Arial Narrow" w:cs="Arial"/>
                          <w:b/>
                          <w:sz w:val="24"/>
                        </w:rPr>
                      </w:pPr>
                      <w:r>
                        <w:rPr>
                          <w:rFonts w:ascii="Arial Narrow" w:hAnsi="Arial Narrow" w:cs="Arial"/>
                          <w:b/>
                          <w:sz w:val="24"/>
                        </w:rPr>
                        <w:t>REVIEW AND MONITORING</w:t>
                      </w:r>
                    </w:p>
                    <w:p w14:paraId="71CA52E7" w14:textId="77777777" w:rsidR="0098797A" w:rsidRPr="001A584E" w:rsidRDefault="0098797A" w:rsidP="00E12581">
                      <w:pPr>
                        <w:pStyle w:val="NoSpacing"/>
                        <w:rPr>
                          <w:rFonts w:ascii="Arial Narrow" w:hAnsi="Arial Narrow"/>
                          <w:b/>
                          <w:color w:val="E7E6E6" w:themeColor="background2"/>
                          <w:sz w:val="28"/>
                          <w:szCs w:val="28"/>
                        </w:rPr>
                      </w:pPr>
                    </w:p>
                  </w:txbxContent>
                </v:textbox>
                <w10:wrap type="square" anchorx="margin" anchory="margin"/>
              </v:shape>
            </w:pict>
          </mc:Fallback>
        </mc:AlternateContent>
      </w:r>
      <w:r w:rsidRPr="00511897">
        <w:rPr>
          <w:rFonts w:ascii="Arial" w:hAnsi="Arial" w:cs="Arial"/>
        </w:rPr>
        <w:t xml:space="preserve">In cases where parents have given their agreement to the reduced timetable, the session must be marked in the register as an authorised absence using </w:t>
      </w:r>
      <w:r w:rsidRPr="00440E92">
        <w:rPr>
          <w:rFonts w:ascii="Arial" w:hAnsi="Arial" w:cs="Arial"/>
          <w:b/>
        </w:rPr>
        <w:t>CODE C</w:t>
      </w:r>
      <w:r w:rsidRPr="00511897">
        <w:rPr>
          <w:rFonts w:ascii="Arial" w:hAnsi="Arial" w:cs="Arial"/>
        </w:rPr>
        <w:t xml:space="preserve"> (other authorised</w:t>
      </w:r>
      <w:r>
        <w:rPr>
          <w:rFonts w:ascii="Arial" w:hAnsi="Arial" w:cs="Arial"/>
        </w:rPr>
        <w:t xml:space="preserve"> </w:t>
      </w:r>
      <w:r w:rsidRPr="00511897">
        <w:rPr>
          <w:rFonts w:ascii="Arial" w:hAnsi="Arial" w:cs="Arial"/>
        </w:rPr>
        <w:t xml:space="preserve">circumstances). Parents should be made aware at the outset that the responsibility for their child rests with them during these hours. </w:t>
      </w:r>
    </w:p>
    <w:p w14:paraId="0651293C" w14:textId="6488853A" w:rsidR="0018581B" w:rsidRDefault="00E12581" w:rsidP="00487075">
      <w:pPr>
        <w:pStyle w:val="NoSpacing"/>
        <w:jc w:val="both"/>
        <w:rPr>
          <w:rFonts w:ascii="Arial" w:hAnsi="Arial" w:cs="Arial"/>
        </w:rPr>
      </w:pPr>
      <w:r w:rsidRPr="00511897">
        <w:rPr>
          <w:rFonts w:ascii="Arial" w:hAnsi="Arial" w:cs="Arial"/>
        </w:rPr>
        <w:lastRenderedPageBreak/>
        <w:t xml:space="preserve"> </w:t>
      </w:r>
    </w:p>
    <w:p w14:paraId="6FA29267" w14:textId="72A799DE" w:rsidR="00E12581" w:rsidRDefault="00E12581" w:rsidP="00487075">
      <w:pPr>
        <w:pStyle w:val="NoSpacing"/>
        <w:jc w:val="both"/>
        <w:rPr>
          <w:rFonts w:ascii="Arial" w:hAnsi="Arial" w:cs="Arial"/>
        </w:rPr>
      </w:pPr>
      <w:r w:rsidRPr="00511897">
        <w:rPr>
          <w:rFonts w:ascii="Arial" w:hAnsi="Arial" w:cs="Arial"/>
        </w:rPr>
        <w:t xml:space="preserve">Schools should ensure that there is a named member of staff responsible for monitoring each reduced timetable. </w:t>
      </w:r>
    </w:p>
    <w:p w14:paraId="22C6C6E5" w14:textId="77777777" w:rsidR="0018581B" w:rsidRDefault="0018581B" w:rsidP="00487075">
      <w:pPr>
        <w:pStyle w:val="NoSpacing"/>
        <w:jc w:val="both"/>
        <w:rPr>
          <w:rFonts w:ascii="Arial" w:hAnsi="Arial" w:cs="Arial"/>
        </w:rPr>
      </w:pPr>
    </w:p>
    <w:p w14:paraId="4AD76025" w14:textId="046BD935" w:rsidR="00E12581" w:rsidRPr="00511897" w:rsidRDefault="00E12581" w:rsidP="00487075">
      <w:pPr>
        <w:pStyle w:val="NoSpacing"/>
        <w:jc w:val="both"/>
        <w:rPr>
          <w:rFonts w:ascii="Arial" w:hAnsi="Arial" w:cs="Arial"/>
        </w:rPr>
      </w:pPr>
      <w:r w:rsidRPr="00511897">
        <w:rPr>
          <w:rFonts w:ascii="Arial" w:hAnsi="Arial" w:cs="Arial"/>
        </w:rPr>
        <w:t xml:space="preserve">Schools will notify the Education Access Service of pupils who have been placed on a reduced timetable and provide a copy of the Reduced Timetable proforma (Appendix 1).  </w:t>
      </w:r>
    </w:p>
    <w:p w14:paraId="4390467B" w14:textId="2D7C5078" w:rsidR="00E12581" w:rsidRPr="00511897" w:rsidRDefault="00E12581" w:rsidP="00487075">
      <w:pPr>
        <w:pStyle w:val="NoSpacing"/>
        <w:jc w:val="both"/>
        <w:rPr>
          <w:rFonts w:ascii="Arial" w:hAnsi="Arial" w:cs="Arial"/>
        </w:rPr>
      </w:pPr>
    </w:p>
    <w:p w14:paraId="10ECAAC3" w14:textId="0AEAB0C8" w:rsidR="00E12581" w:rsidRPr="00511897" w:rsidRDefault="00E12581" w:rsidP="00487075">
      <w:pPr>
        <w:pStyle w:val="NoSpacing"/>
        <w:jc w:val="both"/>
        <w:rPr>
          <w:rFonts w:ascii="Arial" w:hAnsi="Arial" w:cs="Arial"/>
        </w:rPr>
      </w:pPr>
      <w:r w:rsidRPr="00511897">
        <w:rPr>
          <w:rFonts w:ascii="Arial" w:hAnsi="Arial" w:cs="Arial"/>
        </w:rPr>
        <w:t>Education Welfare Officers will discuss pupils on reduced timetables during attendance visits and will be able to provide support and advice to schools on this matter.</w:t>
      </w:r>
    </w:p>
    <w:p w14:paraId="625FB8A7" w14:textId="6241CEB8" w:rsidR="00E12581" w:rsidRPr="00511897" w:rsidRDefault="00E12581" w:rsidP="00487075">
      <w:pPr>
        <w:pStyle w:val="NoSpacing"/>
        <w:jc w:val="both"/>
        <w:rPr>
          <w:rFonts w:ascii="Arial" w:hAnsi="Arial" w:cs="Arial"/>
        </w:rPr>
      </w:pPr>
      <w:r w:rsidRPr="00511897">
        <w:rPr>
          <w:rFonts w:ascii="Arial" w:hAnsi="Arial" w:cs="Arial"/>
        </w:rPr>
        <w:t xml:space="preserve"> </w:t>
      </w:r>
    </w:p>
    <w:p w14:paraId="0D3BD941" w14:textId="03CD4B3D" w:rsidR="00E12581" w:rsidRPr="00511897" w:rsidRDefault="00E12581" w:rsidP="00487075">
      <w:pPr>
        <w:pStyle w:val="NoSpacing"/>
        <w:jc w:val="both"/>
        <w:rPr>
          <w:rFonts w:ascii="Arial" w:hAnsi="Arial" w:cs="Arial"/>
        </w:rPr>
      </w:pPr>
      <w:r w:rsidRPr="00511897">
        <w:rPr>
          <w:rFonts w:ascii="Arial" w:hAnsi="Arial" w:cs="Arial"/>
        </w:rPr>
        <w:t>The EAS Manager will provide a summary of reduced timetable activity each term to the Principal Education Improvement Adviser and Director of Children’s Services</w:t>
      </w:r>
      <w:r w:rsidR="0018581B">
        <w:rPr>
          <w:rFonts w:ascii="Arial" w:hAnsi="Arial" w:cs="Arial"/>
        </w:rPr>
        <w:t>.</w:t>
      </w:r>
      <w:r w:rsidRPr="00511897">
        <w:rPr>
          <w:rFonts w:ascii="Arial" w:hAnsi="Arial" w:cs="Arial"/>
        </w:rPr>
        <w:t xml:space="preserve"> This information may be shared with the Regional Schools Commissioner</w:t>
      </w:r>
      <w:r w:rsidR="00514E7C">
        <w:rPr>
          <w:rFonts w:ascii="Arial" w:hAnsi="Arial" w:cs="Arial"/>
        </w:rPr>
        <w:t xml:space="preserve"> </w:t>
      </w:r>
      <w:r w:rsidR="00FA08E2">
        <w:rPr>
          <w:rFonts w:ascii="Arial" w:hAnsi="Arial" w:cs="Arial"/>
        </w:rPr>
        <w:t>and at</w:t>
      </w:r>
      <w:r w:rsidR="00514E7C">
        <w:rPr>
          <w:rFonts w:ascii="Arial" w:hAnsi="Arial" w:cs="Arial"/>
        </w:rPr>
        <w:t xml:space="preserve"> Regional Ofsted meetings </w:t>
      </w:r>
      <w:r w:rsidRPr="00511897">
        <w:rPr>
          <w:rFonts w:ascii="Arial" w:hAnsi="Arial" w:cs="Arial"/>
        </w:rPr>
        <w:t>where appropriate.</w:t>
      </w:r>
    </w:p>
    <w:p w14:paraId="4C0A4C62" w14:textId="141F267B" w:rsidR="00E12581" w:rsidRPr="00511897" w:rsidRDefault="00E12581" w:rsidP="00487075">
      <w:pPr>
        <w:pStyle w:val="NoSpacing"/>
        <w:jc w:val="both"/>
        <w:rPr>
          <w:rFonts w:ascii="Arial" w:hAnsi="Arial" w:cs="Arial"/>
        </w:rPr>
      </w:pPr>
    </w:p>
    <w:p w14:paraId="4221272A" w14:textId="75CC0D44" w:rsidR="00E12581" w:rsidRDefault="00E12581" w:rsidP="00487075">
      <w:pPr>
        <w:pStyle w:val="NoSpacing"/>
        <w:jc w:val="both"/>
        <w:rPr>
          <w:rFonts w:ascii="Arial" w:hAnsi="Arial" w:cs="Arial"/>
        </w:rPr>
      </w:pPr>
      <w:r w:rsidRPr="00511897">
        <w:rPr>
          <w:rFonts w:ascii="Arial" w:hAnsi="Arial" w:cs="Arial"/>
        </w:rPr>
        <w:t>The information will also be fed into the Schools’ Performance Monitoring Group, as part of the inclusion agenda and this may be a limiting factor in relation to outcomes from this group</w:t>
      </w:r>
      <w:r w:rsidR="0018581B">
        <w:rPr>
          <w:rFonts w:ascii="Arial" w:hAnsi="Arial" w:cs="Arial"/>
        </w:rPr>
        <w:t>,</w:t>
      </w:r>
      <w:r w:rsidR="005F20A8">
        <w:rPr>
          <w:rFonts w:ascii="Arial" w:hAnsi="Arial" w:cs="Arial"/>
        </w:rPr>
        <w:t xml:space="preserve"> if this protocol is not followed</w:t>
      </w:r>
      <w:r w:rsidRPr="00511897">
        <w:rPr>
          <w:rFonts w:ascii="Arial" w:hAnsi="Arial" w:cs="Arial"/>
        </w:rPr>
        <w:t xml:space="preserve">. </w:t>
      </w:r>
    </w:p>
    <w:p w14:paraId="0CE84EC0" w14:textId="0BA056BF" w:rsidR="00E12581" w:rsidRPr="00511897" w:rsidRDefault="00E12581" w:rsidP="00487075">
      <w:pPr>
        <w:pStyle w:val="NoSpacing"/>
        <w:jc w:val="both"/>
        <w:rPr>
          <w:rFonts w:ascii="Arial" w:hAnsi="Arial" w:cs="Arial"/>
        </w:rPr>
      </w:pPr>
    </w:p>
    <w:p w14:paraId="4721E315" w14:textId="42569402" w:rsidR="00E12581" w:rsidRDefault="00E12581" w:rsidP="00487075">
      <w:pPr>
        <w:pStyle w:val="NoSpacing"/>
        <w:jc w:val="both"/>
        <w:rPr>
          <w:rFonts w:ascii="Arial" w:hAnsi="Arial" w:cs="Arial"/>
        </w:rPr>
      </w:pPr>
      <w:r w:rsidRPr="00511897">
        <w:rPr>
          <w:rFonts w:ascii="Arial" w:hAnsi="Arial" w:cs="Arial"/>
        </w:rPr>
        <w:t>The LA will hold schools to account via the SEND Code of Practice, Exclusions and Attendance Guidance and KCSIE.</w:t>
      </w:r>
      <w:r w:rsidR="005F20A8" w:rsidDel="005F20A8">
        <w:rPr>
          <w:rFonts w:ascii="Arial" w:hAnsi="Arial" w:cs="Arial"/>
        </w:rPr>
        <w:t xml:space="preserve"> </w:t>
      </w:r>
    </w:p>
    <w:p w14:paraId="73DD22EF" w14:textId="464F6E82" w:rsidR="004407C1" w:rsidRDefault="004407C1" w:rsidP="00487075">
      <w:pPr>
        <w:pStyle w:val="NoSpacing"/>
        <w:jc w:val="both"/>
        <w:rPr>
          <w:rFonts w:ascii="Arial" w:hAnsi="Arial" w:cs="Arial"/>
        </w:rPr>
      </w:pPr>
    </w:p>
    <w:p w14:paraId="50929F6E" w14:textId="704F39AE" w:rsidR="004407C1" w:rsidRDefault="0018581B" w:rsidP="00487075">
      <w:pPr>
        <w:pStyle w:val="NoSpacing"/>
        <w:jc w:val="both"/>
        <w:rPr>
          <w:rFonts w:ascii="Arial" w:hAnsi="Arial" w:cs="Arial"/>
        </w:rPr>
      </w:pPr>
      <w:r w:rsidRPr="00CF228B">
        <w:rPr>
          <w:rFonts w:ascii="Arial Narrow" w:hAnsi="Arial Narrow"/>
          <w:b/>
          <w:noProof/>
          <w:sz w:val="28"/>
          <w:szCs w:val="28"/>
        </w:rPr>
        <mc:AlternateContent>
          <mc:Choice Requires="wps">
            <w:drawing>
              <wp:anchor distT="45720" distB="45720" distL="114300" distR="114300" simplePos="0" relativeHeight="251658251" behindDoc="0" locked="0" layoutInCell="1" allowOverlap="1" wp14:anchorId="5E88E3F7" wp14:editId="05801248">
                <wp:simplePos x="0" y="0"/>
                <wp:positionH relativeFrom="margin">
                  <wp:posOffset>-86360</wp:posOffset>
                </wp:positionH>
                <wp:positionV relativeFrom="margin">
                  <wp:posOffset>4129405</wp:posOffset>
                </wp:positionV>
                <wp:extent cx="5713095" cy="260985"/>
                <wp:effectExtent l="0" t="0" r="20955" b="2476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095" cy="260985"/>
                        </a:xfrm>
                        <a:prstGeom prst="rect">
                          <a:avLst/>
                        </a:prstGeom>
                        <a:solidFill>
                          <a:schemeClr val="tx2"/>
                        </a:solidFill>
                        <a:ln>
                          <a:solidFill>
                            <a:schemeClr val="tx2"/>
                          </a:solidFill>
                          <a:headEnd/>
                          <a:tailEnd/>
                        </a:ln>
                      </wps:spPr>
                      <wps:style>
                        <a:lnRef idx="2">
                          <a:schemeClr val="dk1"/>
                        </a:lnRef>
                        <a:fillRef idx="1">
                          <a:schemeClr val="lt1"/>
                        </a:fillRef>
                        <a:effectRef idx="0">
                          <a:schemeClr val="dk1"/>
                        </a:effectRef>
                        <a:fontRef idx="minor">
                          <a:schemeClr val="dk1"/>
                        </a:fontRef>
                      </wps:style>
                      <wps:txbx>
                        <w:txbxContent>
                          <w:p w14:paraId="79DB6E90" w14:textId="091E9AC0" w:rsidR="0098797A" w:rsidRPr="007D507C" w:rsidRDefault="0098797A" w:rsidP="00E12581">
                            <w:pPr>
                              <w:pStyle w:val="NoSpacing"/>
                              <w:rPr>
                                <w:rFonts w:ascii="Arial" w:hAnsi="Arial" w:cs="Arial"/>
                                <w:b/>
                                <w:color w:val="FFFFFF" w:themeColor="background1"/>
                                <w:sz w:val="24"/>
                              </w:rPr>
                            </w:pPr>
                            <w:r w:rsidRPr="007D507C">
                              <w:rPr>
                                <w:rFonts w:ascii="Arial" w:hAnsi="Arial" w:cs="Arial"/>
                                <w:b/>
                                <w:color w:val="FFFFFF" w:themeColor="background1"/>
                                <w:sz w:val="24"/>
                              </w:rPr>
                              <w:t>SUMMARY</w:t>
                            </w:r>
                          </w:p>
                          <w:p w14:paraId="722D73E2" w14:textId="77777777" w:rsidR="0098797A" w:rsidRPr="00E12581" w:rsidRDefault="0098797A" w:rsidP="00E12581">
                            <w:pPr>
                              <w:rPr>
                                <w:rFonts w:ascii="Arial Narrow" w:hAnsi="Arial Narrow"/>
                                <w:b/>
                                <w:color w:val="FFFFFF" w:themeColor="background1"/>
                                <w:sz w:val="28"/>
                                <w:szCs w:val="2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88E3F7" id="_x0000_s1038" type="#_x0000_t202" style="position:absolute;left:0;text-align:left;margin-left:-6.8pt;margin-top:325.15pt;width:449.85pt;height:20.55pt;z-index:251658251;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" fillcolor="#44546a [3215]" strokecolor="#44546a [3215]" strokeweight="1pt">
                <v:textbox>
                  <w:txbxContent>
                    <w:p w14:paraId="79DB6E90" w14:textId="091E9AC0" w:rsidR="0098797A" w:rsidRPr="007D507C" w:rsidRDefault="0098797A" w:rsidP="00E12581">
                      <w:pPr>
                        <w:pStyle w:val="NoSpacing"/>
                        <w:rPr>
                          <w:rFonts w:ascii="Arial" w:hAnsi="Arial" w:cs="Arial"/>
                          <w:b/>
                          <w:color w:val="FFFFFF" w:themeColor="background1"/>
                          <w:sz w:val="24"/>
                        </w:rPr>
                      </w:pPr>
                      <w:r w:rsidRPr="007D507C">
                        <w:rPr>
                          <w:rFonts w:ascii="Arial" w:hAnsi="Arial" w:cs="Arial"/>
                          <w:b/>
                          <w:color w:val="FFFFFF" w:themeColor="background1"/>
                          <w:sz w:val="24"/>
                        </w:rPr>
                        <w:t>SUMMARY</w:t>
                      </w:r>
                    </w:p>
                    <w:p w14:paraId="722D73E2" w14:textId="77777777" w:rsidR="0098797A" w:rsidRPr="00E12581" w:rsidRDefault="0098797A" w:rsidP="00E12581">
                      <w:pPr>
                        <w:rPr>
                          <w:rFonts w:ascii="Arial Narrow" w:hAnsi="Arial Narrow"/>
                          <w:b/>
                          <w:color w:val="FFFFFF" w:themeColor="background1"/>
                          <w:sz w:val="28"/>
                          <w:szCs w:val="28"/>
                        </w:rPr>
                      </w:pPr>
                    </w:p>
                  </w:txbxContent>
                </v:textbox>
                <w10:wrap type="square" anchorx="margin" anchory="margin"/>
              </v:shape>
            </w:pict>
          </mc:Fallback>
        </mc:AlternateContent>
      </w:r>
    </w:p>
    <w:p w14:paraId="083A3D40" w14:textId="2397D2AD" w:rsidR="00487075" w:rsidRDefault="00487075" w:rsidP="00E12581">
      <w:pPr>
        <w:pStyle w:val="NoSpacing"/>
        <w:rPr>
          <w:rFonts w:ascii="Arial" w:hAnsi="Arial" w:cs="Arial"/>
        </w:rPr>
      </w:pPr>
    </w:p>
    <w:p w14:paraId="12889D9E" w14:textId="0284E5B4" w:rsidR="00E12581" w:rsidRPr="00511897" w:rsidRDefault="00E12581" w:rsidP="00487075">
      <w:pPr>
        <w:pStyle w:val="NoSpacing"/>
        <w:jc w:val="both"/>
        <w:rPr>
          <w:rFonts w:ascii="Arial" w:hAnsi="Arial" w:cs="Arial"/>
        </w:rPr>
      </w:pPr>
    </w:p>
    <w:p w14:paraId="2FD34A5D" w14:textId="5EEA0453" w:rsidR="00487075" w:rsidRDefault="00E12581" w:rsidP="00487075">
      <w:pPr>
        <w:pStyle w:val="NoSpacing"/>
        <w:numPr>
          <w:ilvl w:val="0"/>
          <w:numId w:val="18"/>
        </w:numPr>
        <w:jc w:val="both"/>
        <w:rPr>
          <w:rFonts w:ascii="Arial" w:hAnsi="Arial" w:cs="Arial"/>
        </w:rPr>
      </w:pPr>
      <w:r w:rsidRPr="00511897">
        <w:rPr>
          <w:rFonts w:ascii="Arial" w:hAnsi="Arial" w:cs="Arial"/>
        </w:rPr>
        <w:t xml:space="preserve">Schools have a statutory duty to provide full time education for all pupils. </w:t>
      </w:r>
    </w:p>
    <w:p w14:paraId="1AF14CD1" w14:textId="5615A180" w:rsidR="00487075" w:rsidRPr="00487075" w:rsidRDefault="00487075" w:rsidP="00487075">
      <w:pPr>
        <w:pStyle w:val="NoSpacing"/>
        <w:ind w:left="1080"/>
        <w:jc w:val="both"/>
        <w:rPr>
          <w:rFonts w:ascii="Arial" w:hAnsi="Arial" w:cs="Arial"/>
        </w:rPr>
      </w:pPr>
    </w:p>
    <w:p w14:paraId="6DAB7BB0" w14:textId="5B98714B" w:rsidR="00E12581" w:rsidRDefault="00E12581" w:rsidP="00487075">
      <w:pPr>
        <w:pStyle w:val="NoSpacing"/>
        <w:numPr>
          <w:ilvl w:val="0"/>
          <w:numId w:val="18"/>
        </w:numPr>
        <w:jc w:val="both"/>
        <w:rPr>
          <w:rFonts w:ascii="Arial" w:hAnsi="Arial" w:cs="Arial"/>
        </w:rPr>
      </w:pPr>
      <w:r w:rsidRPr="00511897">
        <w:rPr>
          <w:rFonts w:ascii="Arial" w:hAnsi="Arial" w:cs="Arial"/>
        </w:rPr>
        <w:t xml:space="preserve">However, in the most </w:t>
      </w:r>
      <w:r w:rsidRPr="005F20A8">
        <w:rPr>
          <w:rFonts w:ascii="Arial" w:hAnsi="Arial" w:cs="Arial"/>
          <w:b/>
          <w:i/>
        </w:rPr>
        <w:t xml:space="preserve">exceptional </w:t>
      </w:r>
      <w:r w:rsidRPr="00511897">
        <w:rPr>
          <w:rFonts w:ascii="Arial" w:hAnsi="Arial" w:cs="Arial"/>
        </w:rPr>
        <w:t xml:space="preserve">circumstances, there may be a need for a temporary reduced timetable to meet a pupil’s individual needs. </w:t>
      </w:r>
    </w:p>
    <w:p w14:paraId="03C4B9F5" w14:textId="7EBEF4D5" w:rsidR="00487075" w:rsidRPr="00511897" w:rsidRDefault="00487075" w:rsidP="00487075">
      <w:pPr>
        <w:pStyle w:val="NoSpacing"/>
        <w:jc w:val="both"/>
        <w:rPr>
          <w:rFonts w:ascii="Arial" w:hAnsi="Arial" w:cs="Arial"/>
        </w:rPr>
      </w:pPr>
    </w:p>
    <w:p w14:paraId="66B4EE3F" w14:textId="44DAFAAC" w:rsidR="00E12581" w:rsidRDefault="00E12581" w:rsidP="00487075">
      <w:pPr>
        <w:pStyle w:val="NoSpacing"/>
        <w:numPr>
          <w:ilvl w:val="0"/>
          <w:numId w:val="18"/>
        </w:numPr>
        <w:jc w:val="both"/>
        <w:rPr>
          <w:rFonts w:ascii="Arial" w:hAnsi="Arial" w:cs="Arial"/>
        </w:rPr>
      </w:pPr>
      <w:r w:rsidRPr="00511897">
        <w:rPr>
          <w:rFonts w:ascii="Arial" w:hAnsi="Arial" w:cs="Arial"/>
        </w:rPr>
        <w:t xml:space="preserve">A reduced timetable should be in place for no longer than 6 weeks. </w:t>
      </w:r>
    </w:p>
    <w:p w14:paraId="2F1F7099" w14:textId="3EEC1D7D" w:rsidR="00487075" w:rsidRPr="00511897" w:rsidRDefault="00487075" w:rsidP="00487075">
      <w:pPr>
        <w:pStyle w:val="NoSpacing"/>
        <w:jc w:val="both"/>
        <w:rPr>
          <w:rFonts w:ascii="Arial" w:hAnsi="Arial" w:cs="Arial"/>
        </w:rPr>
      </w:pPr>
    </w:p>
    <w:p w14:paraId="4624C286" w14:textId="210A8C31" w:rsidR="00E12581" w:rsidRDefault="00E12581" w:rsidP="00487075">
      <w:pPr>
        <w:pStyle w:val="NoSpacing"/>
        <w:numPr>
          <w:ilvl w:val="0"/>
          <w:numId w:val="18"/>
        </w:numPr>
        <w:jc w:val="both"/>
        <w:rPr>
          <w:rFonts w:ascii="Arial" w:hAnsi="Arial" w:cs="Arial"/>
        </w:rPr>
      </w:pPr>
      <w:r w:rsidRPr="00511897">
        <w:rPr>
          <w:rFonts w:ascii="Arial" w:hAnsi="Arial" w:cs="Arial"/>
        </w:rPr>
        <w:t xml:space="preserve">The head teacher must agree a reduced timetable. </w:t>
      </w:r>
    </w:p>
    <w:p w14:paraId="348DD165" w14:textId="35693E4B" w:rsidR="00487075" w:rsidRPr="00511897" w:rsidRDefault="00487075" w:rsidP="00487075">
      <w:pPr>
        <w:pStyle w:val="NoSpacing"/>
        <w:jc w:val="both"/>
        <w:rPr>
          <w:rFonts w:ascii="Arial" w:hAnsi="Arial" w:cs="Arial"/>
        </w:rPr>
      </w:pPr>
    </w:p>
    <w:p w14:paraId="0B476E24" w14:textId="5368A9C1" w:rsidR="00E12581" w:rsidRDefault="00E12581" w:rsidP="00487075">
      <w:pPr>
        <w:pStyle w:val="NoSpacing"/>
        <w:numPr>
          <w:ilvl w:val="0"/>
          <w:numId w:val="18"/>
        </w:numPr>
        <w:jc w:val="both"/>
        <w:rPr>
          <w:rFonts w:ascii="Arial" w:hAnsi="Arial" w:cs="Arial"/>
        </w:rPr>
      </w:pPr>
      <w:r w:rsidRPr="00511897">
        <w:rPr>
          <w:rFonts w:ascii="Arial" w:hAnsi="Arial" w:cs="Arial"/>
        </w:rPr>
        <w:t>All professionals involved should be consulted.</w:t>
      </w:r>
    </w:p>
    <w:p w14:paraId="18296348" w14:textId="6D1D0724" w:rsidR="00487075" w:rsidRPr="00511897" w:rsidRDefault="00487075" w:rsidP="00487075">
      <w:pPr>
        <w:pStyle w:val="NoSpacing"/>
        <w:jc w:val="both"/>
        <w:rPr>
          <w:rFonts w:ascii="Arial" w:hAnsi="Arial" w:cs="Arial"/>
        </w:rPr>
      </w:pPr>
    </w:p>
    <w:p w14:paraId="4E591E4A" w14:textId="66D5B918" w:rsidR="00E12581" w:rsidRDefault="00E12581" w:rsidP="00487075">
      <w:pPr>
        <w:pStyle w:val="NoSpacing"/>
        <w:numPr>
          <w:ilvl w:val="0"/>
          <w:numId w:val="18"/>
        </w:numPr>
        <w:jc w:val="both"/>
        <w:rPr>
          <w:rFonts w:ascii="Arial" w:hAnsi="Arial" w:cs="Arial"/>
        </w:rPr>
      </w:pPr>
      <w:r w:rsidRPr="00511897">
        <w:rPr>
          <w:rFonts w:ascii="Arial" w:hAnsi="Arial" w:cs="Arial"/>
        </w:rPr>
        <w:t>The child’s parents/carers must agree a reduced timetable. Without their agreement, schools cannot proceed as this could be an unlawful exclusion.</w:t>
      </w:r>
    </w:p>
    <w:p w14:paraId="58F4FE4E" w14:textId="0C9B7E82" w:rsidR="00487075" w:rsidRPr="00511897" w:rsidRDefault="00487075" w:rsidP="00487075">
      <w:pPr>
        <w:pStyle w:val="NoSpacing"/>
        <w:jc w:val="both"/>
        <w:rPr>
          <w:rFonts w:ascii="Arial" w:hAnsi="Arial" w:cs="Arial"/>
        </w:rPr>
      </w:pPr>
    </w:p>
    <w:p w14:paraId="4BEBD419" w14:textId="24DA21D1" w:rsidR="00E12581" w:rsidRDefault="00E12581" w:rsidP="00487075">
      <w:pPr>
        <w:pStyle w:val="NoSpacing"/>
        <w:numPr>
          <w:ilvl w:val="0"/>
          <w:numId w:val="18"/>
        </w:numPr>
        <w:jc w:val="both"/>
        <w:rPr>
          <w:rFonts w:ascii="Arial" w:hAnsi="Arial" w:cs="Arial"/>
        </w:rPr>
      </w:pPr>
      <w:r w:rsidRPr="00511897">
        <w:rPr>
          <w:rFonts w:ascii="Arial" w:hAnsi="Arial" w:cs="Arial"/>
        </w:rPr>
        <w:t xml:space="preserve">The LA SEND team must agree a reduced timetable for children with SEN who have an EHC Plan. </w:t>
      </w:r>
    </w:p>
    <w:p w14:paraId="6CEEC600" w14:textId="7342C240" w:rsidR="00487075" w:rsidRPr="00511897" w:rsidRDefault="00487075" w:rsidP="00487075">
      <w:pPr>
        <w:pStyle w:val="NoSpacing"/>
        <w:jc w:val="both"/>
        <w:rPr>
          <w:rFonts w:ascii="Arial" w:hAnsi="Arial" w:cs="Arial"/>
        </w:rPr>
      </w:pPr>
    </w:p>
    <w:p w14:paraId="3134AD68" w14:textId="4EB5C651" w:rsidR="00E12581" w:rsidRDefault="00E12581" w:rsidP="00487075">
      <w:pPr>
        <w:pStyle w:val="NoSpacing"/>
        <w:numPr>
          <w:ilvl w:val="0"/>
          <w:numId w:val="18"/>
        </w:numPr>
        <w:jc w:val="both"/>
        <w:rPr>
          <w:rFonts w:ascii="Arial" w:hAnsi="Arial" w:cs="Arial"/>
        </w:rPr>
      </w:pPr>
      <w:r w:rsidRPr="00511897">
        <w:rPr>
          <w:rFonts w:ascii="Arial" w:hAnsi="Arial" w:cs="Arial"/>
        </w:rPr>
        <w:t>The Virtual School</w:t>
      </w:r>
      <w:r w:rsidR="00240EDE">
        <w:rPr>
          <w:rFonts w:ascii="Arial" w:hAnsi="Arial" w:cs="Arial"/>
        </w:rPr>
        <w:t xml:space="preserve"> </w:t>
      </w:r>
      <w:r w:rsidR="005F20A8">
        <w:rPr>
          <w:rFonts w:ascii="Arial" w:hAnsi="Arial" w:cs="Arial"/>
        </w:rPr>
        <w:t>of</w:t>
      </w:r>
      <w:r w:rsidR="00240EDE">
        <w:rPr>
          <w:rFonts w:ascii="Arial" w:hAnsi="Arial" w:cs="Arial"/>
        </w:rPr>
        <w:t xml:space="preserve"> the placing authority </w:t>
      </w:r>
      <w:r w:rsidRPr="00511897">
        <w:rPr>
          <w:rFonts w:ascii="Arial" w:hAnsi="Arial" w:cs="Arial"/>
        </w:rPr>
        <w:t xml:space="preserve">must agree a reduced timetable for looked-after children. </w:t>
      </w:r>
    </w:p>
    <w:p w14:paraId="20D77A82" w14:textId="2224B9C0" w:rsidR="00487075" w:rsidRPr="00511897" w:rsidRDefault="00487075" w:rsidP="00487075">
      <w:pPr>
        <w:pStyle w:val="NoSpacing"/>
        <w:jc w:val="both"/>
        <w:rPr>
          <w:rFonts w:ascii="Arial" w:hAnsi="Arial" w:cs="Arial"/>
        </w:rPr>
      </w:pPr>
    </w:p>
    <w:p w14:paraId="4CED3EF4" w14:textId="31AC4022" w:rsidR="00E12581" w:rsidRDefault="00E12581" w:rsidP="00487075">
      <w:pPr>
        <w:pStyle w:val="NoSpacing"/>
        <w:numPr>
          <w:ilvl w:val="0"/>
          <w:numId w:val="18"/>
        </w:numPr>
        <w:jc w:val="both"/>
        <w:rPr>
          <w:rFonts w:ascii="Arial" w:hAnsi="Arial" w:cs="Arial"/>
        </w:rPr>
      </w:pPr>
      <w:r w:rsidRPr="00511897">
        <w:rPr>
          <w:rFonts w:ascii="Arial" w:hAnsi="Arial" w:cs="Arial"/>
        </w:rPr>
        <w:t>The arrangement for pupils with medical needs must follow Shropshire’s Medical Needs guidance.</w:t>
      </w:r>
    </w:p>
    <w:p w14:paraId="15F5ECE5" w14:textId="2FA7465A" w:rsidR="00687442" w:rsidRDefault="00687442" w:rsidP="00687442">
      <w:pPr>
        <w:pStyle w:val="ListParagraph"/>
        <w:rPr>
          <w:rFonts w:ascii="Arial" w:hAnsi="Arial" w:cs="Arial"/>
          <w:sz w:val="12"/>
          <w:szCs w:val="12"/>
        </w:rPr>
      </w:pPr>
    </w:p>
    <w:p w14:paraId="3F42AA16" w14:textId="3C2AA283" w:rsidR="00F46F31" w:rsidRPr="00687442" w:rsidRDefault="00F46F31" w:rsidP="00687442">
      <w:pPr>
        <w:pStyle w:val="ListParagraph"/>
        <w:rPr>
          <w:rFonts w:ascii="Arial" w:hAnsi="Arial" w:cs="Arial"/>
          <w:sz w:val="12"/>
          <w:szCs w:val="12"/>
        </w:rPr>
      </w:pPr>
    </w:p>
    <w:p w14:paraId="75B0AD51" w14:textId="13355465" w:rsidR="00687442" w:rsidRPr="00687442" w:rsidRDefault="00687442" w:rsidP="00487075">
      <w:pPr>
        <w:pStyle w:val="NoSpacing"/>
        <w:numPr>
          <w:ilvl w:val="0"/>
          <w:numId w:val="18"/>
        </w:numPr>
        <w:jc w:val="both"/>
        <w:rPr>
          <w:rFonts w:ascii="Arial" w:hAnsi="Arial" w:cs="Arial"/>
        </w:rPr>
      </w:pPr>
      <w:r w:rsidRPr="00687442">
        <w:rPr>
          <w:rFonts w:ascii="Arial" w:hAnsi="Arial" w:cs="Arial"/>
        </w:rPr>
        <w:t>A reduced timetable should not be implemented where there are safeguarding concerns such as a risk of Child Exploitation, a child is subject to CP planning or subject to a multi-agency strategy.</w:t>
      </w:r>
    </w:p>
    <w:p w14:paraId="0CC35FE0" w14:textId="0BE252E4" w:rsidR="00487075" w:rsidRPr="00511897" w:rsidRDefault="00487075" w:rsidP="00487075">
      <w:pPr>
        <w:pStyle w:val="NoSpacing"/>
        <w:jc w:val="both"/>
        <w:rPr>
          <w:rFonts w:ascii="Arial" w:hAnsi="Arial" w:cs="Arial"/>
        </w:rPr>
      </w:pPr>
    </w:p>
    <w:p w14:paraId="4494FE1E" w14:textId="2767FE8D" w:rsidR="00E12581" w:rsidRDefault="00E12581" w:rsidP="00487075">
      <w:pPr>
        <w:pStyle w:val="NoSpacing"/>
        <w:numPr>
          <w:ilvl w:val="0"/>
          <w:numId w:val="18"/>
        </w:numPr>
        <w:jc w:val="both"/>
        <w:rPr>
          <w:rFonts w:ascii="Arial" w:hAnsi="Arial" w:cs="Arial"/>
        </w:rPr>
      </w:pPr>
      <w:r w:rsidRPr="00511897">
        <w:rPr>
          <w:rFonts w:ascii="Arial" w:hAnsi="Arial" w:cs="Arial"/>
        </w:rPr>
        <w:t xml:space="preserve">A risk assessment must be completed in every case. </w:t>
      </w:r>
    </w:p>
    <w:p w14:paraId="06645C46" w14:textId="5AD8B7EE" w:rsidR="00487075" w:rsidRPr="00511897" w:rsidRDefault="00487075" w:rsidP="00487075">
      <w:pPr>
        <w:pStyle w:val="NoSpacing"/>
        <w:jc w:val="both"/>
        <w:rPr>
          <w:rFonts w:ascii="Arial" w:hAnsi="Arial" w:cs="Arial"/>
        </w:rPr>
      </w:pPr>
    </w:p>
    <w:p w14:paraId="46DC7225" w14:textId="5DB24606" w:rsidR="00487075" w:rsidRDefault="00E12581" w:rsidP="00487075">
      <w:pPr>
        <w:pStyle w:val="NoSpacing"/>
        <w:numPr>
          <w:ilvl w:val="0"/>
          <w:numId w:val="18"/>
        </w:numPr>
        <w:jc w:val="both"/>
        <w:rPr>
          <w:rFonts w:ascii="Arial" w:hAnsi="Arial" w:cs="Arial"/>
        </w:rPr>
      </w:pPr>
      <w:r w:rsidRPr="00511897">
        <w:rPr>
          <w:rFonts w:ascii="Arial" w:hAnsi="Arial" w:cs="Arial"/>
        </w:rPr>
        <w:t xml:space="preserve">A clear action plan for improving education and addressing any identified issues for the child must be in place. </w:t>
      </w:r>
    </w:p>
    <w:p w14:paraId="7B3B5285" w14:textId="7FCC0180" w:rsidR="00687442" w:rsidRPr="00687442" w:rsidRDefault="00687442" w:rsidP="00687442">
      <w:pPr>
        <w:pStyle w:val="NoSpacing"/>
        <w:jc w:val="both"/>
        <w:rPr>
          <w:rFonts w:ascii="Arial" w:hAnsi="Arial" w:cs="Arial"/>
        </w:rPr>
      </w:pPr>
    </w:p>
    <w:p w14:paraId="5D24748C" w14:textId="137D3EF7" w:rsidR="00E12581" w:rsidRDefault="00E12581" w:rsidP="00487075">
      <w:pPr>
        <w:pStyle w:val="NoSpacing"/>
        <w:numPr>
          <w:ilvl w:val="0"/>
          <w:numId w:val="18"/>
        </w:numPr>
        <w:jc w:val="both"/>
        <w:rPr>
          <w:rFonts w:ascii="Arial" w:hAnsi="Arial" w:cs="Arial"/>
        </w:rPr>
      </w:pPr>
      <w:r w:rsidRPr="00511897">
        <w:rPr>
          <w:rFonts w:ascii="Arial" w:hAnsi="Arial" w:cs="Arial"/>
        </w:rPr>
        <w:t>The Education Access Service must be notified of any pupil on a reduced educational provision</w:t>
      </w:r>
      <w:r w:rsidR="006A0BBA">
        <w:rPr>
          <w:rFonts w:ascii="Arial" w:hAnsi="Arial" w:cs="Arial"/>
        </w:rPr>
        <w:t>.</w:t>
      </w:r>
      <w:r w:rsidR="00DC3BD5">
        <w:rPr>
          <w:rFonts w:ascii="Arial" w:hAnsi="Arial" w:cs="Arial"/>
        </w:rPr>
        <w:t xml:space="preserve"> Please email completed proformas to: </w:t>
      </w:r>
      <w:hyperlink r:id="rId13" w:history="1">
        <w:r w:rsidR="00DC3BD5" w:rsidRPr="00007724">
          <w:rPr>
            <w:rStyle w:val="Hyperlink"/>
            <w:rFonts w:ascii="Arial" w:hAnsi="Arial" w:cs="Arial"/>
          </w:rPr>
          <w:t>educationaccessservice@shropshire.gov.uk</w:t>
        </w:r>
      </w:hyperlink>
    </w:p>
    <w:p w14:paraId="0F30F7DC" w14:textId="77777777" w:rsidR="006E5601" w:rsidRDefault="006E5601" w:rsidP="00DC3BD5">
      <w:pPr>
        <w:pStyle w:val="ListParagraph"/>
        <w:rPr>
          <w:rFonts w:ascii="Arial" w:hAnsi="Arial" w:cs="Arial"/>
        </w:rPr>
      </w:pPr>
    </w:p>
    <w:p w14:paraId="205D97A8" w14:textId="77777777" w:rsidR="006E5601" w:rsidRDefault="006E5601" w:rsidP="00DC3BD5">
      <w:pPr>
        <w:pStyle w:val="ListParagraph"/>
        <w:rPr>
          <w:rFonts w:ascii="Arial" w:hAnsi="Arial" w:cs="Arial"/>
        </w:rPr>
      </w:pPr>
    </w:p>
    <w:p w14:paraId="02DBEC60" w14:textId="64A17049" w:rsidR="00DC3BD5" w:rsidRPr="00511897" w:rsidRDefault="00DC3BD5" w:rsidP="00DC3BD5">
      <w:pPr>
        <w:pStyle w:val="ListParagraph"/>
        <w:rPr>
          <w:rFonts w:ascii="Arial" w:hAnsi="Arial" w:cs="Arial"/>
        </w:rPr>
      </w:pPr>
      <w:r w:rsidRPr="00CF228B">
        <w:rPr>
          <w:rFonts w:ascii="Arial Narrow" w:hAnsi="Arial Narrow"/>
          <w:b/>
          <w:noProof/>
          <w:sz w:val="28"/>
          <w:szCs w:val="28"/>
        </w:rPr>
        <mc:AlternateContent>
          <mc:Choice Requires="wps">
            <w:drawing>
              <wp:anchor distT="45720" distB="45720" distL="114300" distR="114300" simplePos="0" relativeHeight="251658253" behindDoc="0" locked="0" layoutInCell="1" allowOverlap="1" wp14:anchorId="4A3A5433" wp14:editId="05AA8064">
                <wp:simplePos x="0" y="0"/>
                <wp:positionH relativeFrom="margin">
                  <wp:align>left</wp:align>
                </wp:positionH>
                <wp:positionV relativeFrom="margin">
                  <wp:posOffset>2375535</wp:posOffset>
                </wp:positionV>
                <wp:extent cx="5713095" cy="260985"/>
                <wp:effectExtent l="0" t="0" r="20955" b="2476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095" cy="260985"/>
                        </a:xfrm>
                        <a:prstGeom prst="rect">
                          <a:avLst/>
                        </a:prstGeom>
                        <a:solidFill>
                          <a:srgbClr val="44546A"/>
                        </a:solidFill>
                        <a:ln w="12700" cap="flat" cmpd="sng" algn="ctr">
                          <a:solidFill>
                            <a:srgbClr val="44546A"/>
                          </a:solidFill>
                          <a:prstDash val="solid"/>
                          <a:miter lim="800000"/>
                          <a:headEnd/>
                          <a:tailEnd/>
                        </a:ln>
                        <a:effectLst/>
                      </wps:spPr>
                      <wps:txbx>
                        <w:txbxContent>
                          <w:p w14:paraId="5F6417F3" w14:textId="2332853B" w:rsidR="0098797A" w:rsidRPr="007D507C" w:rsidRDefault="0098797A" w:rsidP="00F46F31">
                            <w:pPr>
                              <w:pStyle w:val="NoSpacing"/>
                              <w:rPr>
                                <w:rFonts w:ascii="Arial" w:hAnsi="Arial" w:cs="Arial"/>
                                <w:b/>
                                <w:color w:val="FFFFFF" w:themeColor="background1"/>
                                <w:sz w:val="24"/>
                              </w:rPr>
                            </w:pPr>
                            <w:r w:rsidRPr="007D507C">
                              <w:rPr>
                                <w:rFonts w:ascii="Arial" w:hAnsi="Arial" w:cs="Arial"/>
                                <w:b/>
                                <w:color w:val="FFFFFF" w:themeColor="background1"/>
                                <w:sz w:val="24"/>
                              </w:rPr>
                              <w:t>CONTACTS</w:t>
                            </w:r>
                          </w:p>
                          <w:p w14:paraId="1DF7AFC1" w14:textId="77777777" w:rsidR="0098797A" w:rsidRPr="00E12581" w:rsidRDefault="0098797A" w:rsidP="00F46F31">
                            <w:pPr>
                              <w:rPr>
                                <w:rFonts w:ascii="Arial Narrow" w:hAnsi="Arial Narrow"/>
                                <w:b/>
                                <w:color w:val="FFFFFF" w:themeColor="background1"/>
                                <w:sz w:val="28"/>
                                <w:szCs w:val="2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A3A5433" id="_x0000_s1039" type="#_x0000_t202" style="position:absolute;left:0;text-align:left;margin-left:0;margin-top:187.05pt;width:449.85pt;height:20.55pt;z-index:251658253;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" fillcolor="#44546a" strokecolor="#44546a" strokeweight="1pt">
                <v:textbox>
                  <w:txbxContent>
                    <w:p w14:paraId="5F6417F3" w14:textId="2332853B" w:rsidR="0098797A" w:rsidRPr="007D507C" w:rsidRDefault="0098797A" w:rsidP="00F46F31">
                      <w:pPr>
                        <w:pStyle w:val="NoSpacing"/>
                        <w:rPr>
                          <w:rFonts w:ascii="Arial" w:hAnsi="Arial" w:cs="Arial"/>
                          <w:b/>
                          <w:color w:val="FFFFFF" w:themeColor="background1"/>
                          <w:sz w:val="24"/>
                        </w:rPr>
                      </w:pPr>
                      <w:r w:rsidRPr="007D507C">
                        <w:rPr>
                          <w:rFonts w:ascii="Arial" w:hAnsi="Arial" w:cs="Arial"/>
                          <w:b/>
                          <w:color w:val="FFFFFF" w:themeColor="background1"/>
                          <w:sz w:val="24"/>
                        </w:rPr>
                        <w:t>CONTACTS</w:t>
                      </w:r>
                    </w:p>
                    <w:p w14:paraId="1DF7AFC1" w14:textId="77777777" w:rsidR="0098797A" w:rsidRPr="00E12581" w:rsidRDefault="0098797A" w:rsidP="00F46F31">
                      <w:pPr>
                        <w:rPr>
                          <w:rFonts w:ascii="Arial Narrow" w:hAnsi="Arial Narrow"/>
                          <w:b/>
                          <w:color w:val="FFFFFF" w:themeColor="background1"/>
                          <w:sz w:val="28"/>
                          <w:szCs w:val="28"/>
                        </w:rPr>
                      </w:pPr>
                    </w:p>
                  </w:txbxContent>
                </v:textbox>
                <w10:wrap type="square" anchorx="margin" anchory="margin"/>
              </v:shape>
            </w:pict>
          </mc:Fallback>
        </mc:AlternateContent>
      </w:r>
    </w:p>
    <w:tbl>
      <w:tblPr>
        <w:tblStyle w:val="TableGrid"/>
        <w:tblW w:w="0" w:type="auto"/>
        <w:tblLayout w:type="fixed"/>
        <w:tblLook w:val="04A0" w:firstRow="1" w:lastRow="0" w:firstColumn="1" w:lastColumn="0" w:noHBand="0" w:noVBand="1"/>
      </w:tblPr>
      <w:tblGrid>
        <w:gridCol w:w="2405"/>
        <w:gridCol w:w="2552"/>
        <w:gridCol w:w="4059"/>
      </w:tblGrid>
      <w:tr w:rsidR="00F46F31" w14:paraId="35AF3CE8" w14:textId="77777777" w:rsidTr="006E5601">
        <w:trPr>
          <w:trHeight w:val="680"/>
        </w:trPr>
        <w:tc>
          <w:tcPr>
            <w:tcW w:w="2405" w:type="dxa"/>
          </w:tcPr>
          <w:p w14:paraId="3BA71361" w14:textId="474F65CF" w:rsidR="00F46F31" w:rsidRPr="006E5601" w:rsidRDefault="00F46F31" w:rsidP="005028E1">
            <w:pPr>
              <w:rPr>
                <w:rFonts w:ascii="Arial Narrow" w:hAnsi="Arial Narrow"/>
                <w:b/>
                <w:sz w:val="24"/>
                <w:szCs w:val="24"/>
              </w:rPr>
            </w:pPr>
            <w:r w:rsidRPr="006E5601">
              <w:rPr>
                <w:rFonts w:ascii="Arial Narrow" w:hAnsi="Arial Narrow"/>
                <w:b/>
                <w:sz w:val="24"/>
                <w:szCs w:val="24"/>
              </w:rPr>
              <w:t xml:space="preserve">Chris Kerry </w:t>
            </w:r>
          </w:p>
        </w:tc>
        <w:tc>
          <w:tcPr>
            <w:tcW w:w="2552" w:type="dxa"/>
          </w:tcPr>
          <w:p w14:paraId="17E3F9BF" w14:textId="77777777" w:rsidR="00F46F31" w:rsidRPr="006E5601" w:rsidRDefault="00F46F31" w:rsidP="005028E1">
            <w:pPr>
              <w:rPr>
                <w:rFonts w:ascii="Arial Narrow" w:hAnsi="Arial Narrow"/>
                <w:b/>
                <w:sz w:val="24"/>
                <w:szCs w:val="24"/>
              </w:rPr>
            </w:pPr>
            <w:r w:rsidRPr="006E5601">
              <w:rPr>
                <w:rFonts w:ascii="Arial Narrow" w:hAnsi="Arial Narrow"/>
                <w:b/>
                <w:sz w:val="24"/>
                <w:szCs w:val="24"/>
              </w:rPr>
              <w:t xml:space="preserve">Education Access </w:t>
            </w:r>
          </w:p>
          <w:p w14:paraId="139F49DB" w14:textId="45242D20" w:rsidR="00F46F31" w:rsidRPr="006E5601" w:rsidRDefault="00F46F31" w:rsidP="005028E1">
            <w:pPr>
              <w:rPr>
                <w:rFonts w:ascii="Arial Narrow" w:hAnsi="Arial Narrow"/>
                <w:b/>
                <w:sz w:val="24"/>
                <w:szCs w:val="24"/>
              </w:rPr>
            </w:pPr>
            <w:r w:rsidRPr="006E5601">
              <w:rPr>
                <w:rFonts w:ascii="Arial Narrow" w:hAnsi="Arial Narrow"/>
                <w:b/>
                <w:sz w:val="24"/>
                <w:szCs w:val="24"/>
              </w:rPr>
              <w:t>Service Manager</w:t>
            </w:r>
          </w:p>
        </w:tc>
        <w:tc>
          <w:tcPr>
            <w:tcW w:w="4059" w:type="dxa"/>
          </w:tcPr>
          <w:p w14:paraId="5D2738F2" w14:textId="4C0EFC40" w:rsidR="00F46F31" w:rsidRPr="006E5601" w:rsidRDefault="00850EE9" w:rsidP="005028E1">
            <w:pPr>
              <w:rPr>
                <w:rFonts w:ascii="Arial Narrow" w:hAnsi="Arial Narrow"/>
                <w:b/>
                <w:sz w:val="24"/>
                <w:szCs w:val="24"/>
              </w:rPr>
            </w:pPr>
            <w:hyperlink r:id="rId14" w:history="1">
              <w:r w:rsidR="00F46F31" w:rsidRPr="006E5601">
                <w:rPr>
                  <w:rStyle w:val="Hyperlink"/>
                  <w:rFonts w:ascii="Arial Narrow" w:hAnsi="Arial Narrow"/>
                  <w:b/>
                  <w:sz w:val="24"/>
                  <w:szCs w:val="24"/>
                </w:rPr>
                <w:t>Christine.kerry@shropshire.gov.uk</w:t>
              </w:r>
            </w:hyperlink>
          </w:p>
          <w:p w14:paraId="47096C07" w14:textId="77777777" w:rsidR="00F46F31" w:rsidRDefault="00F46F31" w:rsidP="005028E1">
            <w:pPr>
              <w:rPr>
                <w:rFonts w:ascii="Arial Narrow" w:hAnsi="Arial Narrow"/>
                <w:b/>
                <w:sz w:val="24"/>
                <w:szCs w:val="24"/>
              </w:rPr>
            </w:pPr>
            <w:r w:rsidRPr="006E5601">
              <w:rPr>
                <w:rFonts w:ascii="Arial Narrow" w:hAnsi="Arial Narrow"/>
                <w:b/>
                <w:sz w:val="24"/>
                <w:szCs w:val="24"/>
              </w:rPr>
              <w:t>01743 254399</w:t>
            </w:r>
          </w:p>
          <w:p w14:paraId="60E11353" w14:textId="076BA0EE" w:rsidR="006E5601" w:rsidRPr="006E5601" w:rsidRDefault="006E5601" w:rsidP="005028E1">
            <w:pPr>
              <w:rPr>
                <w:rFonts w:ascii="Arial Narrow" w:hAnsi="Arial Narrow"/>
                <w:b/>
                <w:sz w:val="24"/>
                <w:szCs w:val="24"/>
              </w:rPr>
            </w:pPr>
          </w:p>
        </w:tc>
      </w:tr>
      <w:tr w:rsidR="00F46F31" w14:paraId="29BE6322" w14:textId="77777777" w:rsidTr="006E5601">
        <w:trPr>
          <w:trHeight w:val="562"/>
        </w:trPr>
        <w:tc>
          <w:tcPr>
            <w:tcW w:w="2405" w:type="dxa"/>
          </w:tcPr>
          <w:p w14:paraId="0AA5BB75" w14:textId="292EB212" w:rsidR="00F46F31" w:rsidRPr="006E5601" w:rsidRDefault="00F46F31" w:rsidP="005028E1">
            <w:pPr>
              <w:rPr>
                <w:rFonts w:ascii="Arial Narrow" w:hAnsi="Arial Narrow"/>
                <w:b/>
                <w:sz w:val="24"/>
                <w:szCs w:val="24"/>
              </w:rPr>
            </w:pPr>
            <w:r w:rsidRPr="006E5601">
              <w:rPr>
                <w:rFonts w:ascii="Arial Narrow" w:hAnsi="Arial Narrow"/>
                <w:b/>
                <w:sz w:val="24"/>
                <w:szCs w:val="24"/>
              </w:rPr>
              <w:t>Jane Parsons</w:t>
            </w:r>
          </w:p>
        </w:tc>
        <w:tc>
          <w:tcPr>
            <w:tcW w:w="2552" w:type="dxa"/>
          </w:tcPr>
          <w:p w14:paraId="13151FE5" w14:textId="6AE830E7" w:rsidR="00F46F31" w:rsidRPr="006E5601" w:rsidRDefault="00F46F31" w:rsidP="005028E1">
            <w:pPr>
              <w:rPr>
                <w:rFonts w:ascii="Arial Narrow" w:hAnsi="Arial Narrow"/>
                <w:b/>
                <w:sz w:val="24"/>
                <w:szCs w:val="24"/>
              </w:rPr>
            </w:pPr>
            <w:r w:rsidRPr="006E5601">
              <w:rPr>
                <w:rFonts w:ascii="Arial Narrow" w:hAnsi="Arial Narrow"/>
                <w:b/>
                <w:sz w:val="24"/>
                <w:szCs w:val="24"/>
              </w:rPr>
              <w:t>Education Access &amp; Safeguarding Officer</w:t>
            </w:r>
          </w:p>
        </w:tc>
        <w:tc>
          <w:tcPr>
            <w:tcW w:w="4059" w:type="dxa"/>
          </w:tcPr>
          <w:p w14:paraId="7A22E590" w14:textId="3EED4187" w:rsidR="00F46F31" w:rsidRPr="006E5601" w:rsidRDefault="00850EE9" w:rsidP="005028E1">
            <w:pPr>
              <w:rPr>
                <w:rFonts w:ascii="Arial Narrow" w:hAnsi="Arial Narrow"/>
                <w:b/>
                <w:sz w:val="24"/>
                <w:szCs w:val="24"/>
              </w:rPr>
            </w:pPr>
            <w:hyperlink r:id="rId15" w:history="1">
              <w:r w:rsidR="00F46F31" w:rsidRPr="006E5601">
                <w:rPr>
                  <w:rStyle w:val="Hyperlink"/>
                  <w:rFonts w:ascii="Arial Narrow" w:hAnsi="Arial Narrow"/>
                  <w:b/>
                  <w:sz w:val="24"/>
                  <w:szCs w:val="24"/>
                </w:rPr>
                <w:t>Jane.parsons@shropshire.gov.uk</w:t>
              </w:r>
            </w:hyperlink>
          </w:p>
          <w:p w14:paraId="5B31252A" w14:textId="77777777" w:rsidR="00F46F31" w:rsidRDefault="006E5601" w:rsidP="005028E1">
            <w:pPr>
              <w:rPr>
                <w:rFonts w:ascii="Arial Narrow" w:hAnsi="Arial Narrow"/>
                <w:b/>
                <w:sz w:val="24"/>
                <w:szCs w:val="24"/>
              </w:rPr>
            </w:pPr>
            <w:r>
              <w:rPr>
                <w:rFonts w:ascii="Arial Narrow" w:hAnsi="Arial Narrow"/>
                <w:b/>
                <w:sz w:val="24"/>
                <w:szCs w:val="24"/>
              </w:rPr>
              <w:t>01743 254676</w:t>
            </w:r>
          </w:p>
          <w:p w14:paraId="2C7543FF" w14:textId="26BDD215" w:rsidR="006E5601" w:rsidRPr="006E5601" w:rsidRDefault="006E5601" w:rsidP="005028E1">
            <w:pPr>
              <w:rPr>
                <w:rFonts w:ascii="Arial Narrow" w:hAnsi="Arial Narrow"/>
                <w:b/>
                <w:sz w:val="24"/>
                <w:szCs w:val="24"/>
              </w:rPr>
            </w:pPr>
          </w:p>
        </w:tc>
      </w:tr>
    </w:tbl>
    <w:p w14:paraId="3F2D01CE" w14:textId="797CE1A7" w:rsidR="005028E1" w:rsidRDefault="005028E1" w:rsidP="005028E1">
      <w:pPr>
        <w:rPr>
          <w:b/>
          <w:sz w:val="24"/>
          <w:szCs w:val="24"/>
        </w:rPr>
      </w:pPr>
    </w:p>
    <w:p w14:paraId="0A995D74" w14:textId="79CF3C78" w:rsidR="005028E1" w:rsidRDefault="005028E1" w:rsidP="005028E1">
      <w:pPr>
        <w:rPr>
          <w:b/>
          <w:sz w:val="24"/>
          <w:szCs w:val="24"/>
        </w:rPr>
      </w:pPr>
    </w:p>
    <w:p w14:paraId="5CCFD339" w14:textId="77777777" w:rsidR="005028E1" w:rsidRDefault="005028E1" w:rsidP="005028E1">
      <w:pPr>
        <w:rPr>
          <w:b/>
          <w:sz w:val="24"/>
          <w:szCs w:val="24"/>
        </w:rPr>
      </w:pPr>
    </w:p>
    <w:p w14:paraId="5AA440AB" w14:textId="77777777" w:rsidR="005028E1" w:rsidRDefault="005028E1" w:rsidP="005028E1">
      <w:pPr>
        <w:rPr>
          <w:b/>
          <w:sz w:val="24"/>
          <w:szCs w:val="24"/>
        </w:rPr>
      </w:pPr>
    </w:p>
    <w:p w14:paraId="5C24265E" w14:textId="77777777" w:rsidR="005028E1" w:rsidRDefault="005028E1" w:rsidP="005028E1">
      <w:pPr>
        <w:rPr>
          <w:b/>
          <w:sz w:val="24"/>
          <w:szCs w:val="24"/>
        </w:rPr>
      </w:pPr>
    </w:p>
    <w:p w14:paraId="557269C1" w14:textId="77777777" w:rsidR="005028E1" w:rsidRDefault="005028E1" w:rsidP="005028E1">
      <w:pPr>
        <w:rPr>
          <w:b/>
          <w:sz w:val="24"/>
          <w:szCs w:val="24"/>
        </w:rPr>
      </w:pPr>
    </w:p>
    <w:p w14:paraId="139ED12D" w14:textId="77777777" w:rsidR="005028E1" w:rsidRDefault="005028E1" w:rsidP="005028E1">
      <w:pPr>
        <w:rPr>
          <w:b/>
          <w:sz w:val="24"/>
          <w:szCs w:val="24"/>
        </w:rPr>
      </w:pPr>
    </w:p>
    <w:p w14:paraId="6B85D05F" w14:textId="77777777" w:rsidR="005028E1" w:rsidRDefault="005028E1" w:rsidP="005028E1">
      <w:pPr>
        <w:rPr>
          <w:b/>
          <w:sz w:val="24"/>
          <w:szCs w:val="24"/>
        </w:rPr>
      </w:pPr>
    </w:p>
    <w:p w14:paraId="65DA571F" w14:textId="77777777" w:rsidR="005028E1" w:rsidRDefault="005028E1" w:rsidP="005028E1">
      <w:pPr>
        <w:rPr>
          <w:b/>
          <w:sz w:val="24"/>
          <w:szCs w:val="24"/>
        </w:rPr>
      </w:pPr>
    </w:p>
    <w:p w14:paraId="205621EF" w14:textId="77777777" w:rsidR="005028E1" w:rsidRDefault="005028E1" w:rsidP="005028E1">
      <w:pPr>
        <w:rPr>
          <w:b/>
          <w:sz w:val="24"/>
          <w:szCs w:val="24"/>
        </w:rPr>
      </w:pPr>
    </w:p>
    <w:p w14:paraId="4AD3FB8C" w14:textId="77777777" w:rsidR="005028E1" w:rsidRDefault="005028E1" w:rsidP="005028E1">
      <w:pPr>
        <w:rPr>
          <w:b/>
          <w:sz w:val="24"/>
          <w:szCs w:val="24"/>
        </w:rPr>
      </w:pPr>
    </w:p>
    <w:p w14:paraId="01C07946" w14:textId="77777777" w:rsidR="006E5601" w:rsidRDefault="006E5601" w:rsidP="006E5601">
      <w:pPr>
        <w:jc w:val="center"/>
        <w:rPr>
          <w:b/>
          <w:sz w:val="24"/>
          <w:szCs w:val="24"/>
        </w:rPr>
      </w:pPr>
    </w:p>
    <w:p w14:paraId="480D5E24" w14:textId="77777777" w:rsidR="00BA6860" w:rsidRDefault="00BA6860" w:rsidP="006E5601">
      <w:pPr>
        <w:jc w:val="right"/>
        <w:rPr>
          <w:b/>
          <w:sz w:val="24"/>
          <w:szCs w:val="24"/>
        </w:rPr>
      </w:pPr>
    </w:p>
    <w:p w14:paraId="384E2407" w14:textId="77777777" w:rsidR="00BA6860" w:rsidRDefault="00BA6860" w:rsidP="006E5601">
      <w:pPr>
        <w:jc w:val="right"/>
        <w:rPr>
          <w:b/>
          <w:sz w:val="24"/>
          <w:szCs w:val="24"/>
        </w:rPr>
      </w:pPr>
    </w:p>
    <w:p w14:paraId="4003E13E" w14:textId="77777777" w:rsidR="00BA6860" w:rsidRDefault="00BA6860" w:rsidP="006E5601">
      <w:pPr>
        <w:jc w:val="right"/>
        <w:rPr>
          <w:b/>
          <w:sz w:val="24"/>
          <w:szCs w:val="24"/>
        </w:rPr>
      </w:pPr>
    </w:p>
    <w:p w14:paraId="384AD99E" w14:textId="77777777" w:rsidR="00BA6860" w:rsidRDefault="00BA6860" w:rsidP="006E5601">
      <w:pPr>
        <w:jc w:val="right"/>
        <w:rPr>
          <w:b/>
          <w:sz w:val="24"/>
          <w:szCs w:val="24"/>
        </w:rPr>
      </w:pPr>
    </w:p>
    <w:p w14:paraId="3CC37FD6" w14:textId="77777777" w:rsidR="00BA6860" w:rsidRDefault="00BA6860" w:rsidP="006E5601">
      <w:pPr>
        <w:jc w:val="right"/>
        <w:rPr>
          <w:b/>
          <w:sz w:val="24"/>
          <w:szCs w:val="24"/>
        </w:rPr>
      </w:pPr>
    </w:p>
    <w:p w14:paraId="4AABDB3F" w14:textId="77777777" w:rsidR="004E6BEB" w:rsidRPr="006F0D14" w:rsidRDefault="004E6BEB" w:rsidP="004E6BEB">
      <w:pPr>
        <w:pStyle w:val="Title"/>
        <w:jc w:val="center"/>
        <w:rPr>
          <w:rFonts w:ascii="Arial" w:hAnsi="Arial" w:cs="Arial"/>
          <w:b/>
          <w:sz w:val="28"/>
          <w:szCs w:val="28"/>
        </w:rPr>
      </w:pPr>
      <w:r w:rsidRPr="006F0D14">
        <w:rPr>
          <w:rFonts w:ascii="Arial" w:hAnsi="Arial" w:cs="Arial"/>
          <w:noProof/>
          <w:sz w:val="28"/>
          <w:szCs w:val="28"/>
        </w:rPr>
        <w:lastRenderedPageBreak/>
        <mc:AlternateContent>
          <mc:Choice Requires="wps">
            <w:drawing>
              <wp:anchor distT="91440" distB="91440" distL="91440" distR="91440" simplePos="0" relativeHeight="251660304" behindDoc="1" locked="0" layoutInCell="1" allowOverlap="1" wp14:anchorId="7AC3C73B" wp14:editId="57E13D8D">
                <wp:simplePos x="0" y="0"/>
                <wp:positionH relativeFrom="margin">
                  <wp:posOffset>5080</wp:posOffset>
                </wp:positionH>
                <wp:positionV relativeFrom="margin">
                  <wp:posOffset>408190</wp:posOffset>
                </wp:positionV>
                <wp:extent cx="5726430" cy="1307465"/>
                <wp:effectExtent l="0" t="0" r="0" b="0"/>
                <wp:wrapSquare wrapText="bothSides"/>
                <wp:docPr id="135" name="Text Box 135"/>
                <wp:cNvGraphicFramePr/>
                <a:graphic xmlns:a="http://schemas.openxmlformats.org/drawingml/2006/main">
                  <a:graphicData uri="http://schemas.microsoft.com/office/word/2010/wordprocessingShape">
                    <wps:wsp>
                      <wps:cNvSpPr txBox="1"/>
                      <wps:spPr>
                        <a:xfrm>
                          <a:off x="0" y="0"/>
                          <a:ext cx="5726430" cy="1307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C5AFE2" w14:textId="77777777" w:rsidR="004E6BEB" w:rsidRDefault="004E6BEB" w:rsidP="004E6BEB">
                            <w:pPr>
                              <w:pStyle w:val="NoSpacing"/>
                              <w:jc w:val="both"/>
                              <w:rPr>
                                <w:rFonts w:ascii="Arial" w:hAnsi="Arial" w:cs="Arial"/>
                                <w:b/>
                                <w:sz w:val="24"/>
                                <w:szCs w:val="24"/>
                              </w:rPr>
                            </w:pPr>
                            <w:r w:rsidRPr="00155060">
                              <w:rPr>
                                <w:rFonts w:ascii="Arial" w:hAnsi="Arial" w:cs="Arial"/>
                                <w:b/>
                                <w:sz w:val="24"/>
                                <w:szCs w:val="24"/>
                              </w:rPr>
                              <w:t>P</w:t>
                            </w:r>
                            <w:r>
                              <w:rPr>
                                <w:rFonts w:ascii="Arial" w:hAnsi="Arial" w:cs="Arial"/>
                                <w:b/>
                                <w:sz w:val="24"/>
                                <w:szCs w:val="24"/>
                              </w:rPr>
                              <w:t xml:space="preserve">rior to implementation, schools should undertake a risk assessment of the pupil’s needs to assess the impact that a reduced timetable would have on the pupil. It is essential that the pupil’s welfare during any absence from school is considered. </w:t>
                            </w:r>
                          </w:p>
                          <w:p w14:paraId="43F93FA0" w14:textId="77777777" w:rsidR="004E6BEB" w:rsidRDefault="004E6BEB" w:rsidP="004E6BEB">
                            <w:pPr>
                              <w:pStyle w:val="NoSpacing"/>
                              <w:jc w:val="both"/>
                              <w:rPr>
                                <w:rFonts w:ascii="Arial" w:hAnsi="Arial" w:cs="Arial"/>
                                <w:b/>
                                <w:sz w:val="24"/>
                                <w:szCs w:val="24"/>
                              </w:rPr>
                            </w:pPr>
                          </w:p>
                          <w:p w14:paraId="4C0AC4C0" w14:textId="77777777" w:rsidR="004E6BEB" w:rsidRPr="00155060" w:rsidRDefault="004E6BEB" w:rsidP="004E6BEB">
                            <w:pPr>
                              <w:pStyle w:val="NoSpacing"/>
                              <w:jc w:val="both"/>
                              <w:rPr>
                                <w:rFonts w:ascii="Arial" w:hAnsi="Arial" w:cs="Arial"/>
                                <w:b/>
                                <w:sz w:val="24"/>
                                <w:szCs w:val="24"/>
                              </w:rPr>
                            </w:pPr>
                            <w:r>
                              <w:rPr>
                                <w:rFonts w:ascii="Arial" w:hAnsi="Arial" w:cs="Arial"/>
                                <w:b/>
                                <w:sz w:val="24"/>
                                <w:szCs w:val="24"/>
                              </w:rPr>
                              <w:t xml:space="preserve">A copy of the Shropshire Reduced Timetable Protocol can be found on the SLG. </w:t>
                            </w:r>
                          </w:p>
                          <w:p w14:paraId="542ADB9B" w14:textId="77777777" w:rsidR="004E6BEB" w:rsidRPr="00155060" w:rsidRDefault="004E6BEB" w:rsidP="004E6BEB">
                            <w:pPr>
                              <w:pStyle w:val="NoSpacing"/>
                              <w:jc w:val="both"/>
                              <w:rPr>
                                <w:rFonts w:ascii="Arial" w:hAnsi="Arial" w:cs="Arial"/>
                                <w:b/>
                                <w:sz w:val="12"/>
                                <w:szCs w:val="24"/>
                              </w:rPr>
                            </w:pPr>
                          </w:p>
                          <w:p w14:paraId="0B37ABB1" w14:textId="77777777" w:rsidR="004E6BEB" w:rsidRDefault="004E6BEB" w:rsidP="004E6BEB">
                            <w:pPr>
                              <w:pStyle w:val="NoSpacing"/>
                              <w:jc w:val="both"/>
                              <w:rPr>
                                <w:rFonts w:ascii="Arial" w:hAnsi="Arial" w:cs="Arial"/>
                                <w:b/>
                                <w:sz w:val="24"/>
                                <w:szCs w:val="24"/>
                              </w:rPr>
                            </w:pPr>
                            <w:r w:rsidRPr="00155060">
                              <w:rPr>
                                <w:rFonts w:ascii="Arial" w:hAnsi="Arial" w:cs="Arial"/>
                                <w:b/>
                                <w:sz w:val="24"/>
                                <w:szCs w:val="24"/>
                              </w:rPr>
                              <w:t>T</w:t>
                            </w:r>
                            <w:r>
                              <w:rPr>
                                <w:rFonts w:ascii="Arial" w:hAnsi="Arial" w:cs="Arial"/>
                                <w:b/>
                                <w:sz w:val="24"/>
                                <w:szCs w:val="24"/>
                              </w:rPr>
                              <w:t xml:space="preserve">he completed Reduced Timetable Proforma should be sent via encrypted email to: </w:t>
                            </w:r>
                            <w:hyperlink r:id="rId16" w:history="1">
                              <w:r w:rsidRPr="009B2F4A">
                                <w:rPr>
                                  <w:rStyle w:val="Hyperlink"/>
                                  <w:rFonts w:ascii="Arial" w:hAnsi="Arial" w:cs="Arial"/>
                                  <w:b/>
                                  <w:sz w:val="24"/>
                                  <w:szCs w:val="24"/>
                                </w:rPr>
                                <w:t>educationaccessservice@shropshire.gvov.uk</w:t>
                              </w:r>
                            </w:hyperlink>
                          </w:p>
                          <w:p w14:paraId="71C26BBB" w14:textId="77777777" w:rsidR="004E6BEB" w:rsidRDefault="004E6BEB" w:rsidP="004E6BEB">
                            <w:pPr>
                              <w:pStyle w:val="NoSpacing"/>
                              <w:jc w:val="both"/>
                              <w:rPr>
                                <w:rFonts w:ascii="Arial" w:hAnsi="Arial" w:cs="Arial"/>
                                <w:b/>
                                <w:sz w:val="24"/>
                                <w:szCs w:val="24"/>
                              </w:rPr>
                            </w:pP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AC3C73B" id="Text Box 135" o:spid="_x0000_s1040" type="#_x0000_t202" style="position:absolute;left:0;text-align:left;margin-left:.4pt;margin-top:32.15pt;width:450.9pt;height:102.95pt;z-index:-251656176;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" filled="f" stroked="f" strokeweight=".5pt">
                <v:textbox style="mso-fit-shape-to-text:t" inset=",7.2pt,,7.2pt">
                  <w:txbxContent>
                    <w:p w14:paraId="1DC5AFE2" w14:textId="77777777" w:rsidR="004E6BEB" w:rsidRDefault="004E6BEB" w:rsidP="004E6BEB">
                      <w:pPr>
                        <w:pStyle w:val="NoSpacing"/>
                        <w:jc w:val="both"/>
                        <w:rPr>
                          <w:rFonts w:ascii="Arial" w:hAnsi="Arial" w:cs="Arial"/>
                          <w:b/>
                          <w:sz w:val="24"/>
                          <w:szCs w:val="24"/>
                        </w:rPr>
                      </w:pPr>
                      <w:r w:rsidRPr="00155060">
                        <w:rPr>
                          <w:rFonts w:ascii="Arial" w:hAnsi="Arial" w:cs="Arial"/>
                          <w:b/>
                          <w:sz w:val="24"/>
                          <w:szCs w:val="24"/>
                        </w:rPr>
                        <w:t>P</w:t>
                      </w:r>
                      <w:r>
                        <w:rPr>
                          <w:rFonts w:ascii="Arial" w:hAnsi="Arial" w:cs="Arial"/>
                          <w:b/>
                          <w:sz w:val="24"/>
                          <w:szCs w:val="24"/>
                        </w:rPr>
                        <w:t xml:space="preserve">rior to implementation, schools should undertake a risk assessment of the pupil’s needs to assess the impact that a reduced timetable would have on the pupil. It is essential that the pupil’s welfare during any absence from school is considered. </w:t>
                      </w:r>
                    </w:p>
                    <w:p w14:paraId="43F93FA0" w14:textId="77777777" w:rsidR="004E6BEB" w:rsidRDefault="004E6BEB" w:rsidP="004E6BEB">
                      <w:pPr>
                        <w:pStyle w:val="NoSpacing"/>
                        <w:jc w:val="both"/>
                        <w:rPr>
                          <w:rFonts w:ascii="Arial" w:hAnsi="Arial" w:cs="Arial"/>
                          <w:b/>
                          <w:sz w:val="24"/>
                          <w:szCs w:val="24"/>
                        </w:rPr>
                      </w:pPr>
                    </w:p>
                    <w:p w14:paraId="4C0AC4C0" w14:textId="77777777" w:rsidR="004E6BEB" w:rsidRPr="00155060" w:rsidRDefault="004E6BEB" w:rsidP="004E6BEB">
                      <w:pPr>
                        <w:pStyle w:val="NoSpacing"/>
                        <w:jc w:val="both"/>
                        <w:rPr>
                          <w:rFonts w:ascii="Arial" w:hAnsi="Arial" w:cs="Arial"/>
                          <w:b/>
                          <w:sz w:val="24"/>
                          <w:szCs w:val="24"/>
                        </w:rPr>
                      </w:pPr>
                      <w:r>
                        <w:rPr>
                          <w:rFonts w:ascii="Arial" w:hAnsi="Arial" w:cs="Arial"/>
                          <w:b/>
                          <w:sz w:val="24"/>
                          <w:szCs w:val="24"/>
                        </w:rPr>
                        <w:t xml:space="preserve">A copy of the Shropshire Reduced Timetable Protocol can be found on the SLG. </w:t>
                      </w:r>
                    </w:p>
                    <w:p w14:paraId="542ADB9B" w14:textId="77777777" w:rsidR="004E6BEB" w:rsidRPr="00155060" w:rsidRDefault="004E6BEB" w:rsidP="004E6BEB">
                      <w:pPr>
                        <w:pStyle w:val="NoSpacing"/>
                        <w:jc w:val="both"/>
                        <w:rPr>
                          <w:rFonts w:ascii="Arial" w:hAnsi="Arial" w:cs="Arial"/>
                          <w:b/>
                          <w:sz w:val="12"/>
                          <w:szCs w:val="24"/>
                        </w:rPr>
                      </w:pPr>
                    </w:p>
                    <w:p w14:paraId="0B37ABB1" w14:textId="77777777" w:rsidR="004E6BEB" w:rsidRDefault="004E6BEB" w:rsidP="004E6BEB">
                      <w:pPr>
                        <w:pStyle w:val="NoSpacing"/>
                        <w:jc w:val="both"/>
                        <w:rPr>
                          <w:rFonts w:ascii="Arial" w:hAnsi="Arial" w:cs="Arial"/>
                          <w:b/>
                          <w:sz w:val="24"/>
                          <w:szCs w:val="24"/>
                        </w:rPr>
                      </w:pPr>
                      <w:r w:rsidRPr="00155060">
                        <w:rPr>
                          <w:rFonts w:ascii="Arial" w:hAnsi="Arial" w:cs="Arial"/>
                          <w:b/>
                          <w:sz w:val="24"/>
                          <w:szCs w:val="24"/>
                        </w:rPr>
                        <w:t>T</w:t>
                      </w:r>
                      <w:r>
                        <w:rPr>
                          <w:rFonts w:ascii="Arial" w:hAnsi="Arial" w:cs="Arial"/>
                          <w:b/>
                          <w:sz w:val="24"/>
                          <w:szCs w:val="24"/>
                        </w:rPr>
                        <w:t xml:space="preserve">he completed Reduced Timetable Proforma should be sent via encrypted email to: </w:t>
                      </w:r>
                      <w:hyperlink r:id="rId17" w:history="1">
                        <w:r w:rsidRPr="009B2F4A">
                          <w:rPr>
                            <w:rStyle w:val="Hyperlink"/>
                            <w:rFonts w:ascii="Arial" w:hAnsi="Arial" w:cs="Arial"/>
                            <w:b/>
                            <w:sz w:val="24"/>
                            <w:szCs w:val="24"/>
                          </w:rPr>
                          <w:t>educationaccessservice@shropshire.gvov.uk</w:t>
                        </w:r>
                      </w:hyperlink>
                    </w:p>
                    <w:p w14:paraId="71C26BBB" w14:textId="77777777" w:rsidR="004E6BEB" w:rsidRDefault="004E6BEB" w:rsidP="004E6BEB">
                      <w:pPr>
                        <w:pStyle w:val="NoSpacing"/>
                        <w:jc w:val="both"/>
                        <w:rPr>
                          <w:rFonts w:ascii="Arial" w:hAnsi="Arial" w:cs="Arial"/>
                          <w:b/>
                          <w:sz w:val="24"/>
                          <w:szCs w:val="24"/>
                        </w:rPr>
                      </w:pPr>
                    </w:p>
                  </w:txbxContent>
                </v:textbox>
                <w10:wrap type="square" anchorx="margin" anchory="margin"/>
              </v:shape>
            </w:pict>
          </mc:Fallback>
        </mc:AlternateContent>
      </w:r>
      <w:r w:rsidRPr="006F0D14">
        <w:rPr>
          <w:rFonts w:ascii="Arial" w:hAnsi="Arial" w:cs="Arial"/>
          <w:b/>
          <w:sz w:val="28"/>
          <w:szCs w:val="28"/>
        </w:rPr>
        <w:t>R</w:t>
      </w:r>
      <w:r>
        <w:rPr>
          <w:rFonts w:ascii="Arial" w:hAnsi="Arial" w:cs="Arial"/>
          <w:b/>
          <w:sz w:val="28"/>
          <w:szCs w:val="28"/>
        </w:rPr>
        <w:t>educed Timetable Proforma</w:t>
      </w:r>
    </w:p>
    <w:tbl>
      <w:tblPr>
        <w:tblStyle w:val="TableGrid"/>
        <w:tblW w:w="0" w:type="auto"/>
        <w:tblLook w:val="04A0" w:firstRow="1" w:lastRow="0" w:firstColumn="1" w:lastColumn="0" w:noHBand="0" w:noVBand="1"/>
      </w:tblPr>
      <w:tblGrid>
        <w:gridCol w:w="2254"/>
        <w:gridCol w:w="2254"/>
        <w:gridCol w:w="2254"/>
        <w:gridCol w:w="2254"/>
      </w:tblGrid>
      <w:tr w:rsidR="004E6BEB" w:rsidRPr="00F87560" w14:paraId="0D752221" w14:textId="77777777" w:rsidTr="00EF58E3">
        <w:trPr>
          <w:trHeight w:val="567"/>
        </w:trPr>
        <w:tc>
          <w:tcPr>
            <w:tcW w:w="2254" w:type="dxa"/>
            <w:shd w:val="clear" w:color="auto" w:fill="D9D9D9" w:themeFill="background1" w:themeFillShade="D9"/>
            <w:vAlign w:val="center"/>
          </w:tcPr>
          <w:p w14:paraId="3E06D288" w14:textId="77777777" w:rsidR="004E6BEB" w:rsidRPr="00F87560" w:rsidRDefault="004E6BEB" w:rsidP="00EF58E3">
            <w:pPr>
              <w:rPr>
                <w:rFonts w:ascii="Arial" w:hAnsi="Arial" w:cs="Arial"/>
                <w:b/>
                <w:sz w:val="24"/>
                <w:szCs w:val="24"/>
              </w:rPr>
            </w:pPr>
            <w:r>
              <w:rPr>
                <w:rFonts w:ascii="Arial" w:hAnsi="Arial" w:cs="Arial"/>
                <w:b/>
                <w:sz w:val="24"/>
                <w:szCs w:val="24"/>
              </w:rPr>
              <w:t>Pupil Name</w:t>
            </w:r>
          </w:p>
        </w:tc>
        <w:tc>
          <w:tcPr>
            <w:tcW w:w="2254" w:type="dxa"/>
            <w:vAlign w:val="center"/>
          </w:tcPr>
          <w:p w14:paraId="26C792A9" w14:textId="77777777" w:rsidR="004E6BEB" w:rsidRPr="00F87560" w:rsidRDefault="004E6BEB" w:rsidP="00EF58E3">
            <w:pPr>
              <w:rPr>
                <w:rFonts w:ascii="Arial" w:hAnsi="Arial" w:cs="Arial"/>
                <w:sz w:val="24"/>
                <w:szCs w:val="24"/>
              </w:rPr>
            </w:pPr>
          </w:p>
        </w:tc>
        <w:tc>
          <w:tcPr>
            <w:tcW w:w="2254" w:type="dxa"/>
            <w:shd w:val="clear" w:color="auto" w:fill="D9D9D9" w:themeFill="background1" w:themeFillShade="D9"/>
            <w:vAlign w:val="center"/>
          </w:tcPr>
          <w:p w14:paraId="51521C69" w14:textId="77777777" w:rsidR="004E6BEB" w:rsidRPr="00F87560" w:rsidRDefault="004E6BEB" w:rsidP="00EF58E3">
            <w:pPr>
              <w:rPr>
                <w:rFonts w:ascii="Arial" w:hAnsi="Arial" w:cs="Arial"/>
                <w:b/>
                <w:sz w:val="24"/>
                <w:szCs w:val="24"/>
              </w:rPr>
            </w:pPr>
            <w:r w:rsidRPr="00F87560">
              <w:rPr>
                <w:rFonts w:ascii="Arial" w:hAnsi="Arial" w:cs="Arial"/>
                <w:b/>
                <w:sz w:val="24"/>
                <w:szCs w:val="24"/>
              </w:rPr>
              <w:t>Y</w:t>
            </w:r>
            <w:r>
              <w:rPr>
                <w:rFonts w:ascii="Arial" w:hAnsi="Arial" w:cs="Arial"/>
                <w:b/>
                <w:sz w:val="24"/>
                <w:szCs w:val="24"/>
              </w:rPr>
              <w:t>ear Group</w:t>
            </w:r>
          </w:p>
        </w:tc>
        <w:tc>
          <w:tcPr>
            <w:tcW w:w="2254" w:type="dxa"/>
            <w:vAlign w:val="center"/>
          </w:tcPr>
          <w:p w14:paraId="5618B8C4" w14:textId="77777777" w:rsidR="004E6BEB" w:rsidRPr="00F87560" w:rsidRDefault="004E6BEB" w:rsidP="00EF58E3">
            <w:pPr>
              <w:pStyle w:val="NoSpacing"/>
              <w:rPr>
                <w:rFonts w:ascii="Arial" w:hAnsi="Arial" w:cs="Arial"/>
                <w:b/>
                <w:sz w:val="24"/>
                <w:szCs w:val="24"/>
              </w:rPr>
            </w:pPr>
          </w:p>
        </w:tc>
      </w:tr>
      <w:tr w:rsidR="004E6BEB" w:rsidRPr="00F87560" w14:paraId="26CE66DC" w14:textId="77777777" w:rsidTr="00EF58E3">
        <w:trPr>
          <w:trHeight w:val="567"/>
        </w:trPr>
        <w:tc>
          <w:tcPr>
            <w:tcW w:w="2254" w:type="dxa"/>
            <w:shd w:val="clear" w:color="auto" w:fill="D9D9D9" w:themeFill="background1" w:themeFillShade="D9"/>
            <w:vAlign w:val="center"/>
          </w:tcPr>
          <w:p w14:paraId="61AB072E" w14:textId="77777777" w:rsidR="004E6BEB" w:rsidRPr="00F87560" w:rsidRDefault="004E6BEB" w:rsidP="00EF58E3">
            <w:pPr>
              <w:rPr>
                <w:rFonts w:ascii="Arial" w:hAnsi="Arial" w:cs="Arial"/>
                <w:b/>
                <w:sz w:val="24"/>
                <w:szCs w:val="24"/>
              </w:rPr>
            </w:pPr>
            <w:r w:rsidRPr="00F87560">
              <w:rPr>
                <w:rFonts w:ascii="Arial" w:hAnsi="Arial" w:cs="Arial"/>
                <w:b/>
                <w:sz w:val="24"/>
                <w:szCs w:val="24"/>
              </w:rPr>
              <w:t>S</w:t>
            </w:r>
            <w:r>
              <w:rPr>
                <w:rFonts w:ascii="Arial" w:hAnsi="Arial" w:cs="Arial"/>
                <w:b/>
                <w:sz w:val="24"/>
                <w:szCs w:val="24"/>
              </w:rPr>
              <w:t>chool</w:t>
            </w:r>
          </w:p>
        </w:tc>
        <w:tc>
          <w:tcPr>
            <w:tcW w:w="2254" w:type="dxa"/>
            <w:vAlign w:val="center"/>
          </w:tcPr>
          <w:p w14:paraId="793F5C94" w14:textId="77777777" w:rsidR="004E6BEB" w:rsidRPr="00F87560" w:rsidRDefault="004E6BEB" w:rsidP="00EF58E3">
            <w:pPr>
              <w:rPr>
                <w:rFonts w:ascii="Arial" w:hAnsi="Arial" w:cs="Arial"/>
                <w:sz w:val="24"/>
                <w:szCs w:val="24"/>
              </w:rPr>
            </w:pPr>
          </w:p>
        </w:tc>
        <w:tc>
          <w:tcPr>
            <w:tcW w:w="2254" w:type="dxa"/>
            <w:shd w:val="clear" w:color="auto" w:fill="D9D9D9" w:themeFill="background1" w:themeFillShade="D9"/>
            <w:vAlign w:val="center"/>
          </w:tcPr>
          <w:p w14:paraId="0ECF970D" w14:textId="77777777" w:rsidR="004E6BEB" w:rsidRPr="00F87560" w:rsidRDefault="004E6BEB" w:rsidP="00EF58E3">
            <w:pPr>
              <w:rPr>
                <w:rFonts w:ascii="Arial" w:hAnsi="Arial" w:cs="Arial"/>
                <w:b/>
                <w:sz w:val="24"/>
                <w:szCs w:val="24"/>
              </w:rPr>
            </w:pPr>
            <w:r w:rsidRPr="00F87560">
              <w:rPr>
                <w:rFonts w:ascii="Arial" w:hAnsi="Arial" w:cs="Arial"/>
                <w:b/>
                <w:sz w:val="24"/>
                <w:szCs w:val="24"/>
              </w:rPr>
              <w:t>DOB</w:t>
            </w:r>
          </w:p>
        </w:tc>
        <w:tc>
          <w:tcPr>
            <w:tcW w:w="2254" w:type="dxa"/>
            <w:vAlign w:val="center"/>
          </w:tcPr>
          <w:p w14:paraId="4CE275CF" w14:textId="77777777" w:rsidR="004E6BEB" w:rsidRPr="00F87560" w:rsidRDefault="004E6BEB" w:rsidP="00EF58E3">
            <w:pPr>
              <w:pStyle w:val="NoSpacing"/>
              <w:rPr>
                <w:rFonts w:ascii="Arial" w:hAnsi="Arial" w:cs="Arial"/>
                <w:b/>
                <w:sz w:val="24"/>
                <w:szCs w:val="24"/>
              </w:rPr>
            </w:pPr>
          </w:p>
        </w:tc>
      </w:tr>
      <w:tr w:rsidR="004E6BEB" w:rsidRPr="00F87560" w14:paraId="6617FEBF" w14:textId="77777777" w:rsidTr="00EF58E3">
        <w:trPr>
          <w:trHeight w:val="567"/>
        </w:trPr>
        <w:tc>
          <w:tcPr>
            <w:tcW w:w="2254" w:type="dxa"/>
            <w:shd w:val="clear" w:color="auto" w:fill="D9D9D9" w:themeFill="background1" w:themeFillShade="D9"/>
            <w:vAlign w:val="center"/>
          </w:tcPr>
          <w:p w14:paraId="574CC589" w14:textId="77777777" w:rsidR="004E6BEB" w:rsidRPr="00F87560" w:rsidRDefault="004E6BEB" w:rsidP="00EF58E3">
            <w:pPr>
              <w:rPr>
                <w:rFonts w:ascii="Arial" w:hAnsi="Arial" w:cs="Arial"/>
                <w:b/>
                <w:sz w:val="24"/>
                <w:szCs w:val="24"/>
              </w:rPr>
            </w:pPr>
            <w:r w:rsidRPr="00F87560">
              <w:rPr>
                <w:rFonts w:ascii="Arial" w:hAnsi="Arial" w:cs="Arial"/>
                <w:b/>
                <w:sz w:val="24"/>
                <w:szCs w:val="24"/>
              </w:rPr>
              <w:t>SEN S</w:t>
            </w:r>
            <w:r>
              <w:rPr>
                <w:rFonts w:ascii="Arial" w:hAnsi="Arial" w:cs="Arial"/>
                <w:b/>
                <w:sz w:val="24"/>
                <w:szCs w:val="24"/>
              </w:rPr>
              <w:t>tatus</w:t>
            </w:r>
            <w:r w:rsidRPr="00F87560">
              <w:rPr>
                <w:rFonts w:ascii="Arial" w:hAnsi="Arial" w:cs="Arial"/>
                <w:b/>
                <w:sz w:val="24"/>
                <w:szCs w:val="24"/>
              </w:rPr>
              <w:t>*</w:t>
            </w:r>
          </w:p>
        </w:tc>
        <w:tc>
          <w:tcPr>
            <w:tcW w:w="2254" w:type="dxa"/>
            <w:vAlign w:val="center"/>
          </w:tcPr>
          <w:p w14:paraId="3742FAC7" w14:textId="77777777" w:rsidR="004E6BEB" w:rsidRPr="00F87560" w:rsidRDefault="004E6BEB" w:rsidP="00EF58E3">
            <w:pPr>
              <w:rPr>
                <w:rFonts w:ascii="Arial" w:hAnsi="Arial" w:cs="Arial"/>
                <w:sz w:val="24"/>
                <w:szCs w:val="24"/>
              </w:rPr>
            </w:pPr>
          </w:p>
        </w:tc>
        <w:tc>
          <w:tcPr>
            <w:tcW w:w="2254" w:type="dxa"/>
            <w:shd w:val="clear" w:color="auto" w:fill="D9D9D9" w:themeFill="background1" w:themeFillShade="D9"/>
            <w:vAlign w:val="center"/>
          </w:tcPr>
          <w:p w14:paraId="1F9B6E40" w14:textId="77777777" w:rsidR="004E6BEB" w:rsidRPr="00F87560" w:rsidRDefault="004E6BEB" w:rsidP="00EF58E3">
            <w:pPr>
              <w:rPr>
                <w:rFonts w:ascii="Arial" w:hAnsi="Arial" w:cs="Arial"/>
                <w:b/>
                <w:sz w:val="24"/>
                <w:szCs w:val="24"/>
              </w:rPr>
            </w:pPr>
            <w:r w:rsidRPr="00F87560">
              <w:rPr>
                <w:rFonts w:ascii="Arial" w:hAnsi="Arial" w:cs="Arial"/>
                <w:b/>
                <w:sz w:val="24"/>
                <w:szCs w:val="24"/>
              </w:rPr>
              <w:t>CLA/</w:t>
            </w:r>
            <w:proofErr w:type="gramStart"/>
            <w:r w:rsidRPr="00F87560">
              <w:rPr>
                <w:rFonts w:ascii="Arial" w:hAnsi="Arial" w:cs="Arial"/>
                <w:b/>
                <w:sz w:val="24"/>
                <w:szCs w:val="24"/>
              </w:rPr>
              <w:t>LAC?*</w:t>
            </w:r>
            <w:proofErr w:type="gramEnd"/>
            <w:r>
              <w:rPr>
                <w:rFonts w:ascii="Arial" w:hAnsi="Arial" w:cs="Arial"/>
                <w:b/>
                <w:sz w:val="24"/>
                <w:szCs w:val="24"/>
              </w:rPr>
              <w:t>*</w:t>
            </w:r>
          </w:p>
        </w:tc>
        <w:tc>
          <w:tcPr>
            <w:tcW w:w="2254" w:type="dxa"/>
            <w:vAlign w:val="center"/>
          </w:tcPr>
          <w:p w14:paraId="28E14B71" w14:textId="77777777" w:rsidR="004E6BEB" w:rsidRPr="00F87560" w:rsidRDefault="004E6BEB" w:rsidP="00EF58E3">
            <w:pPr>
              <w:pStyle w:val="NoSpacing"/>
              <w:rPr>
                <w:rFonts w:ascii="Arial" w:hAnsi="Arial" w:cs="Arial"/>
                <w:b/>
                <w:sz w:val="24"/>
                <w:szCs w:val="24"/>
              </w:rPr>
            </w:pPr>
          </w:p>
        </w:tc>
      </w:tr>
      <w:tr w:rsidR="004E6BEB" w:rsidRPr="00F87560" w14:paraId="47A2D07F" w14:textId="77777777" w:rsidTr="00EF58E3">
        <w:trPr>
          <w:trHeight w:val="964"/>
        </w:trPr>
        <w:tc>
          <w:tcPr>
            <w:tcW w:w="2254" w:type="dxa"/>
            <w:shd w:val="clear" w:color="auto" w:fill="D9D9D9" w:themeFill="background1" w:themeFillShade="D9"/>
            <w:vAlign w:val="center"/>
          </w:tcPr>
          <w:p w14:paraId="4194D747" w14:textId="77777777" w:rsidR="004E6BEB" w:rsidRPr="00F87560" w:rsidRDefault="004E6BEB" w:rsidP="00EF58E3">
            <w:pPr>
              <w:rPr>
                <w:rFonts w:ascii="Arial" w:hAnsi="Arial" w:cs="Arial"/>
                <w:b/>
                <w:sz w:val="24"/>
                <w:szCs w:val="24"/>
              </w:rPr>
            </w:pPr>
            <w:r w:rsidRPr="00F87560">
              <w:rPr>
                <w:rFonts w:ascii="Arial" w:hAnsi="Arial" w:cs="Arial"/>
                <w:b/>
                <w:sz w:val="24"/>
                <w:szCs w:val="24"/>
              </w:rPr>
              <w:t>D</w:t>
            </w:r>
            <w:r>
              <w:rPr>
                <w:rFonts w:ascii="Arial" w:hAnsi="Arial" w:cs="Arial"/>
                <w:b/>
                <w:sz w:val="24"/>
                <w:szCs w:val="24"/>
              </w:rPr>
              <w:t>ate of last EMHP or planning meeting</w:t>
            </w:r>
            <w:r w:rsidRPr="00F87560">
              <w:rPr>
                <w:rFonts w:ascii="Arial" w:hAnsi="Arial" w:cs="Arial"/>
                <w:b/>
                <w:sz w:val="24"/>
                <w:szCs w:val="24"/>
              </w:rPr>
              <w:t xml:space="preserve"> </w:t>
            </w:r>
          </w:p>
        </w:tc>
        <w:tc>
          <w:tcPr>
            <w:tcW w:w="2254" w:type="dxa"/>
            <w:vAlign w:val="center"/>
          </w:tcPr>
          <w:p w14:paraId="06139C3B" w14:textId="77777777" w:rsidR="004E6BEB" w:rsidRPr="00F87560" w:rsidRDefault="004E6BEB" w:rsidP="00EF58E3">
            <w:pPr>
              <w:rPr>
                <w:rFonts w:ascii="Arial" w:hAnsi="Arial" w:cs="Arial"/>
                <w:sz w:val="24"/>
                <w:szCs w:val="24"/>
              </w:rPr>
            </w:pPr>
          </w:p>
        </w:tc>
        <w:tc>
          <w:tcPr>
            <w:tcW w:w="2254" w:type="dxa"/>
            <w:shd w:val="clear" w:color="auto" w:fill="D9D9D9" w:themeFill="background1" w:themeFillShade="D9"/>
            <w:vAlign w:val="center"/>
          </w:tcPr>
          <w:p w14:paraId="395D4A51" w14:textId="77777777" w:rsidR="004E6BEB" w:rsidRPr="00F87560" w:rsidRDefault="004E6BEB" w:rsidP="00EF58E3">
            <w:pPr>
              <w:rPr>
                <w:rFonts w:ascii="Arial" w:hAnsi="Arial" w:cs="Arial"/>
                <w:b/>
                <w:sz w:val="24"/>
                <w:szCs w:val="24"/>
              </w:rPr>
            </w:pPr>
            <w:r w:rsidRPr="00F87560">
              <w:rPr>
                <w:rFonts w:ascii="Arial" w:hAnsi="Arial" w:cs="Arial"/>
                <w:b/>
                <w:sz w:val="24"/>
                <w:szCs w:val="24"/>
              </w:rPr>
              <w:t>D</w:t>
            </w:r>
            <w:r>
              <w:rPr>
                <w:rFonts w:ascii="Arial" w:hAnsi="Arial" w:cs="Arial"/>
                <w:b/>
                <w:sz w:val="24"/>
                <w:szCs w:val="24"/>
              </w:rPr>
              <w:t xml:space="preserve">ate of meeting with parents </w:t>
            </w:r>
          </w:p>
        </w:tc>
        <w:tc>
          <w:tcPr>
            <w:tcW w:w="2254" w:type="dxa"/>
            <w:vAlign w:val="center"/>
          </w:tcPr>
          <w:p w14:paraId="4AF8D8D2" w14:textId="77777777" w:rsidR="004E6BEB" w:rsidRPr="00F87560" w:rsidRDefault="004E6BEB" w:rsidP="00EF58E3">
            <w:pPr>
              <w:pStyle w:val="NoSpacing"/>
              <w:rPr>
                <w:rFonts w:ascii="Arial" w:hAnsi="Arial" w:cs="Arial"/>
                <w:b/>
                <w:sz w:val="24"/>
                <w:szCs w:val="24"/>
              </w:rPr>
            </w:pPr>
          </w:p>
        </w:tc>
      </w:tr>
    </w:tbl>
    <w:p w14:paraId="4C257AAB" w14:textId="77777777" w:rsidR="004E6BEB" w:rsidRPr="00631F82" w:rsidRDefault="004E6BEB" w:rsidP="004E6BEB">
      <w:pPr>
        <w:pStyle w:val="NoSpacing"/>
        <w:jc w:val="both"/>
        <w:rPr>
          <w:rFonts w:ascii="Arial" w:hAnsi="Arial" w:cs="Arial"/>
          <w:i/>
          <w:iCs/>
          <w:sz w:val="24"/>
          <w:szCs w:val="24"/>
        </w:rPr>
      </w:pPr>
      <w:r w:rsidRPr="00631F82">
        <w:rPr>
          <w:rFonts w:ascii="Arial" w:hAnsi="Arial" w:cs="Arial"/>
          <w:i/>
          <w:iCs/>
          <w:sz w:val="24"/>
          <w:szCs w:val="24"/>
        </w:rPr>
        <w:t xml:space="preserve">*If the student has a GSP or an EHCP please liaise with the SEND Team to agree and countersign the form. </w:t>
      </w:r>
    </w:p>
    <w:p w14:paraId="54DFC67D" w14:textId="77777777" w:rsidR="004E6BEB" w:rsidRPr="00631F82" w:rsidRDefault="004E6BEB" w:rsidP="004E6BEB">
      <w:pPr>
        <w:pStyle w:val="NoSpacing"/>
        <w:jc w:val="both"/>
        <w:rPr>
          <w:rFonts w:ascii="Arial" w:hAnsi="Arial" w:cs="Arial"/>
          <w:i/>
          <w:iCs/>
          <w:sz w:val="24"/>
          <w:szCs w:val="24"/>
        </w:rPr>
      </w:pPr>
      <w:r w:rsidRPr="00631F82">
        <w:rPr>
          <w:rFonts w:ascii="Arial" w:hAnsi="Arial" w:cs="Arial"/>
          <w:i/>
          <w:iCs/>
          <w:sz w:val="24"/>
          <w:szCs w:val="24"/>
        </w:rPr>
        <w:t>*</w:t>
      </w:r>
      <w:r>
        <w:rPr>
          <w:rFonts w:ascii="Arial" w:hAnsi="Arial" w:cs="Arial"/>
          <w:i/>
          <w:iCs/>
          <w:sz w:val="24"/>
          <w:szCs w:val="24"/>
        </w:rPr>
        <w:t>*</w:t>
      </w:r>
      <w:r w:rsidRPr="00631F82">
        <w:rPr>
          <w:rFonts w:ascii="Arial" w:hAnsi="Arial" w:cs="Arial"/>
          <w:i/>
          <w:iCs/>
          <w:sz w:val="24"/>
          <w:szCs w:val="24"/>
        </w:rPr>
        <w:t>If the student is a Child Looked After, please liaise with the Virtual School to agree and countersign the form.</w:t>
      </w:r>
    </w:p>
    <w:p w14:paraId="27CE977B" w14:textId="77777777" w:rsidR="004E6BEB" w:rsidRPr="00F87560" w:rsidRDefault="004E6BEB" w:rsidP="004E6BEB">
      <w:pPr>
        <w:pStyle w:val="NoSpacing"/>
        <w:rPr>
          <w:rFonts w:ascii="Arial" w:hAnsi="Arial" w:cs="Arial"/>
          <w:sz w:val="24"/>
          <w:szCs w:val="24"/>
        </w:rPr>
      </w:pPr>
    </w:p>
    <w:p w14:paraId="3B961D01" w14:textId="77777777" w:rsidR="004E6BEB" w:rsidRPr="00F87560" w:rsidRDefault="004E6BEB" w:rsidP="004E6BEB">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2263"/>
        <w:gridCol w:w="2245"/>
        <w:gridCol w:w="2291"/>
        <w:gridCol w:w="2217"/>
      </w:tblGrid>
      <w:tr w:rsidR="004E6BEB" w:rsidRPr="00F87560" w14:paraId="62EA12E4" w14:textId="77777777" w:rsidTr="00EF58E3">
        <w:trPr>
          <w:trHeight w:val="1417"/>
        </w:trPr>
        <w:tc>
          <w:tcPr>
            <w:tcW w:w="2263" w:type="dxa"/>
            <w:shd w:val="clear" w:color="auto" w:fill="D9D9D9" w:themeFill="background1" w:themeFillShade="D9"/>
            <w:vAlign w:val="center"/>
          </w:tcPr>
          <w:p w14:paraId="08E3889B" w14:textId="77777777" w:rsidR="004E6BEB" w:rsidRPr="00CF59C3" w:rsidRDefault="004E6BEB" w:rsidP="00EF58E3">
            <w:pPr>
              <w:jc w:val="both"/>
              <w:rPr>
                <w:rFonts w:ascii="Arial" w:hAnsi="Arial" w:cs="Arial"/>
                <w:b/>
                <w:sz w:val="24"/>
                <w:szCs w:val="24"/>
              </w:rPr>
            </w:pPr>
            <w:r w:rsidRPr="00CF59C3">
              <w:rPr>
                <w:rFonts w:ascii="Arial" w:hAnsi="Arial" w:cs="Arial"/>
                <w:b/>
                <w:sz w:val="24"/>
                <w:szCs w:val="24"/>
              </w:rPr>
              <w:t xml:space="preserve">Plan under which reduced timetable is proposed. </w:t>
            </w:r>
          </w:p>
          <w:p w14:paraId="1BFC6299" w14:textId="77777777" w:rsidR="004E6BEB" w:rsidRPr="001E237D" w:rsidRDefault="004E6BEB" w:rsidP="00EF58E3">
            <w:pPr>
              <w:jc w:val="both"/>
              <w:rPr>
                <w:rFonts w:ascii="Arial" w:hAnsi="Arial" w:cs="Arial"/>
                <w:b/>
                <w:i/>
                <w:iCs/>
                <w:sz w:val="24"/>
                <w:szCs w:val="24"/>
              </w:rPr>
            </w:pPr>
            <w:r w:rsidRPr="00CF59C3">
              <w:rPr>
                <w:rFonts w:ascii="Arial" w:hAnsi="Arial" w:cs="Arial"/>
                <w:i/>
                <w:iCs/>
              </w:rPr>
              <w:t>e.g., PEP, PSP, IBP, IEP, IHP</w:t>
            </w:r>
            <w:r w:rsidRPr="00CF59C3">
              <w:rPr>
                <w:rFonts w:ascii="Arial" w:hAnsi="Arial" w:cs="Arial"/>
                <w:b/>
                <w:i/>
                <w:iCs/>
              </w:rPr>
              <w:t xml:space="preserve"> </w:t>
            </w:r>
          </w:p>
        </w:tc>
        <w:tc>
          <w:tcPr>
            <w:tcW w:w="2245" w:type="dxa"/>
            <w:vAlign w:val="center"/>
          </w:tcPr>
          <w:p w14:paraId="3C5F5B94" w14:textId="77777777" w:rsidR="004E6BEB" w:rsidRPr="00F87560" w:rsidRDefault="004E6BEB" w:rsidP="00EF58E3">
            <w:pPr>
              <w:rPr>
                <w:rFonts w:ascii="Arial" w:hAnsi="Arial" w:cs="Arial"/>
                <w:sz w:val="24"/>
                <w:szCs w:val="24"/>
              </w:rPr>
            </w:pPr>
          </w:p>
        </w:tc>
        <w:tc>
          <w:tcPr>
            <w:tcW w:w="2291" w:type="dxa"/>
            <w:shd w:val="clear" w:color="auto" w:fill="D9D9D9" w:themeFill="background1" w:themeFillShade="D9"/>
            <w:vAlign w:val="center"/>
          </w:tcPr>
          <w:p w14:paraId="314907FF" w14:textId="77777777" w:rsidR="004E6BEB" w:rsidRPr="00F87560" w:rsidRDefault="004E6BEB" w:rsidP="00EF58E3">
            <w:pPr>
              <w:rPr>
                <w:rFonts w:ascii="Arial" w:hAnsi="Arial" w:cs="Arial"/>
                <w:b/>
                <w:sz w:val="24"/>
                <w:szCs w:val="24"/>
              </w:rPr>
            </w:pPr>
            <w:r w:rsidRPr="00F87560">
              <w:rPr>
                <w:rFonts w:ascii="Arial" w:hAnsi="Arial" w:cs="Arial"/>
                <w:b/>
                <w:sz w:val="24"/>
                <w:szCs w:val="24"/>
              </w:rPr>
              <w:t>P</w:t>
            </w:r>
            <w:r>
              <w:rPr>
                <w:rFonts w:ascii="Arial" w:hAnsi="Arial" w:cs="Arial"/>
                <w:b/>
                <w:sz w:val="24"/>
                <w:szCs w:val="24"/>
              </w:rPr>
              <w:t xml:space="preserve">lan to be attached. </w:t>
            </w:r>
            <w:r w:rsidRPr="00CF59C3">
              <w:rPr>
                <w:rFonts w:ascii="Arial" w:hAnsi="Arial" w:cs="Arial"/>
                <w:bCs/>
                <w:i/>
                <w:iCs/>
                <w:sz w:val="24"/>
                <w:szCs w:val="24"/>
              </w:rPr>
              <w:t>If not, please state why.</w:t>
            </w:r>
          </w:p>
        </w:tc>
        <w:tc>
          <w:tcPr>
            <w:tcW w:w="2217" w:type="dxa"/>
            <w:vAlign w:val="center"/>
          </w:tcPr>
          <w:p w14:paraId="59C48333" w14:textId="77777777" w:rsidR="004E6BEB" w:rsidRPr="00F87560" w:rsidRDefault="004E6BEB" w:rsidP="00EF58E3">
            <w:pPr>
              <w:rPr>
                <w:rFonts w:ascii="Arial" w:hAnsi="Arial" w:cs="Arial"/>
                <w:sz w:val="24"/>
                <w:szCs w:val="24"/>
              </w:rPr>
            </w:pPr>
          </w:p>
        </w:tc>
      </w:tr>
      <w:tr w:rsidR="004E6BEB" w:rsidRPr="00F87560" w14:paraId="2A34B954" w14:textId="77777777" w:rsidTr="00EF58E3">
        <w:trPr>
          <w:trHeight w:val="964"/>
        </w:trPr>
        <w:tc>
          <w:tcPr>
            <w:tcW w:w="2263" w:type="dxa"/>
            <w:shd w:val="clear" w:color="auto" w:fill="D9D9D9" w:themeFill="background1" w:themeFillShade="D9"/>
            <w:vAlign w:val="center"/>
          </w:tcPr>
          <w:p w14:paraId="48E3AD16" w14:textId="77777777" w:rsidR="004E6BEB" w:rsidRDefault="004E6BEB" w:rsidP="00EF58E3">
            <w:pPr>
              <w:rPr>
                <w:rFonts w:ascii="Arial" w:hAnsi="Arial" w:cs="Arial"/>
                <w:b/>
                <w:sz w:val="24"/>
                <w:szCs w:val="24"/>
              </w:rPr>
            </w:pPr>
            <w:r w:rsidRPr="00F87560">
              <w:rPr>
                <w:rFonts w:ascii="Arial" w:hAnsi="Arial" w:cs="Arial"/>
                <w:b/>
                <w:sz w:val="24"/>
                <w:szCs w:val="24"/>
              </w:rPr>
              <w:t>R</w:t>
            </w:r>
            <w:r>
              <w:rPr>
                <w:rFonts w:ascii="Arial" w:hAnsi="Arial" w:cs="Arial"/>
                <w:b/>
                <w:sz w:val="24"/>
                <w:szCs w:val="24"/>
              </w:rPr>
              <w:t xml:space="preserve">educed Timetable </w:t>
            </w:r>
          </w:p>
          <w:p w14:paraId="61741349" w14:textId="77777777" w:rsidR="004E6BEB" w:rsidRPr="00F87560" w:rsidRDefault="004E6BEB" w:rsidP="00EF58E3">
            <w:pPr>
              <w:rPr>
                <w:rFonts w:ascii="Arial" w:hAnsi="Arial" w:cs="Arial"/>
                <w:b/>
                <w:sz w:val="24"/>
                <w:szCs w:val="24"/>
              </w:rPr>
            </w:pPr>
            <w:r>
              <w:rPr>
                <w:rFonts w:ascii="Arial" w:hAnsi="Arial" w:cs="Arial"/>
                <w:b/>
                <w:sz w:val="24"/>
                <w:szCs w:val="24"/>
              </w:rPr>
              <w:t>Start Date</w:t>
            </w:r>
          </w:p>
        </w:tc>
        <w:tc>
          <w:tcPr>
            <w:tcW w:w="2245" w:type="dxa"/>
            <w:vAlign w:val="center"/>
          </w:tcPr>
          <w:p w14:paraId="3D14BFBF" w14:textId="77777777" w:rsidR="004E6BEB" w:rsidRPr="00F87560" w:rsidRDefault="004E6BEB" w:rsidP="00EF58E3">
            <w:pPr>
              <w:rPr>
                <w:rFonts w:ascii="Arial" w:hAnsi="Arial" w:cs="Arial"/>
                <w:sz w:val="24"/>
                <w:szCs w:val="24"/>
              </w:rPr>
            </w:pPr>
          </w:p>
        </w:tc>
        <w:tc>
          <w:tcPr>
            <w:tcW w:w="2291" w:type="dxa"/>
            <w:shd w:val="clear" w:color="auto" w:fill="D9D9D9" w:themeFill="background1" w:themeFillShade="D9"/>
            <w:vAlign w:val="center"/>
          </w:tcPr>
          <w:p w14:paraId="600CCF43" w14:textId="77777777" w:rsidR="004E6BEB" w:rsidRPr="00F87560" w:rsidRDefault="004E6BEB" w:rsidP="00EF58E3">
            <w:pPr>
              <w:rPr>
                <w:rFonts w:ascii="Arial" w:hAnsi="Arial" w:cs="Arial"/>
                <w:b/>
                <w:sz w:val="24"/>
                <w:szCs w:val="24"/>
              </w:rPr>
            </w:pPr>
            <w:r w:rsidRPr="00F87560">
              <w:rPr>
                <w:rFonts w:ascii="Arial" w:hAnsi="Arial" w:cs="Arial"/>
                <w:b/>
                <w:sz w:val="24"/>
                <w:szCs w:val="24"/>
              </w:rPr>
              <w:t>R</w:t>
            </w:r>
            <w:r>
              <w:rPr>
                <w:rFonts w:ascii="Arial" w:hAnsi="Arial" w:cs="Arial"/>
                <w:b/>
                <w:sz w:val="24"/>
                <w:szCs w:val="24"/>
              </w:rPr>
              <w:t xml:space="preserve">eason for Reduced Timetable </w:t>
            </w:r>
          </w:p>
        </w:tc>
        <w:tc>
          <w:tcPr>
            <w:tcW w:w="2217" w:type="dxa"/>
            <w:vAlign w:val="center"/>
          </w:tcPr>
          <w:p w14:paraId="6678251D" w14:textId="77777777" w:rsidR="004E6BEB" w:rsidRPr="00F87560" w:rsidRDefault="004E6BEB" w:rsidP="00EF58E3">
            <w:pPr>
              <w:rPr>
                <w:rFonts w:ascii="Arial" w:hAnsi="Arial" w:cs="Arial"/>
                <w:sz w:val="24"/>
                <w:szCs w:val="24"/>
              </w:rPr>
            </w:pPr>
          </w:p>
        </w:tc>
      </w:tr>
      <w:tr w:rsidR="004E6BEB" w:rsidRPr="00F87560" w14:paraId="374F37E3" w14:textId="77777777" w:rsidTr="00EF58E3">
        <w:trPr>
          <w:trHeight w:val="850"/>
        </w:trPr>
        <w:tc>
          <w:tcPr>
            <w:tcW w:w="4508" w:type="dxa"/>
            <w:gridSpan w:val="2"/>
            <w:shd w:val="clear" w:color="auto" w:fill="D9D9D9" w:themeFill="background1" w:themeFillShade="D9"/>
            <w:vAlign w:val="center"/>
          </w:tcPr>
          <w:p w14:paraId="43B6A5A8" w14:textId="77777777" w:rsidR="004E6BEB" w:rsidRPr="00F87560" w:rsidRDefault="004E6BEB" w:rsidP="00EF58E3">
            <w:pPr>
              <w:rPr>
                <w:rFonts w:ascii="Arial" w:hAnsi="Arial" w:cs="Arial"/>
                <w:b/>
                <w:sz w:val="24"/>
                <w:szCs w:val="24"/>
              </w:rPr>
            </w:pPr>
            <w:r w:rsidRPr="00F87560">
              <w:rPr>
                <w:rFonts w:ascii="Arial" w:hAnsi="Arial" w:cs="Arial"/>
                <w:b/>
                <w:sz w:val="24"/>
                <w:szCs w:val="24"/>
              </w:rPr>
              <w:t>H</w:t>
            </w:r>
            <w:r>
              <w:rPr>
                <w:rFonts w:ascii="Arial" w:hAnsi="Arial" w:cs="Arial"/>
                <w:b/>
                <w:sz w:val="24"/>
                <w:szCs w:val="24"/>
              </w:rPr>
              <w:t xml:space="preserve">ave all known professionals been consulted? </w:t>
            </w:r>
          </w:p>
        </w:tc>
        <w:tc>
          <w:tcPr>
            <w:tcW w:w="4508" w:type="dxa"/>
            <w:gridSpan w:val="2"/>
            <w:shd w:val="clear" w:color="auto" w:fill="auto"/>
            <w:vAlign w:val="center"/>
          </w:tcPr>
          <w:p w14:paraId="50FDE536" w14:textId="77777777" w:rsidR="004E6BEB" w:rsidRPr="00F87560" w:rsidRDefault="004E6BEB" w:rsidP="00EF58E3">
            <w:pPr>
              <w:rPr>
                <w:rFonts w:ascii="Arial" w:hAnsi="Arial" w:cs="Arial"/>
                <w:sz w:val="24"/>
                <w:szCs w:val="24"/>
              </w:rPr>
            </w:pPr>
          </w:p>
        </w:tc>
      </w:tr>
    </w:tbl>
    <w:p w14:paraId="751FCF30" w14:textId="77777777" w:rsidR="004E6BEB" w:rsidRPr="00F87560" w:rsidRDefault="004E6BEB" w:rsidP="004E6BEB">
      <w:pPr>
        <w:pStyle w:val="NoSpacing"/>
        <w:rPr>
          <w:rFonts w:ascii="Arial" w:hAnsi="Arial" w:cs="Arial"/>
          <w:sz w:val="24"/>
          <w:szCs w:val="24"/>
        </w:rPr>
      </w:pPr>
    </w:p>
    <w:p w14:paraId="605C4877" w14:textId="77777777" w:rsidR="004E6BEB" w:rsidRPr="00F87560" w:rsidRDefault="004E6BEB" w:rsidP="004E6BEB">
      <w:pPr>
        <w:pStyle w:val="NoSpacing"/>
        <w:rPr>
          <w:rFonts w:ascii="Arial" w:hAnsi="Arial" w:cs="Arial"/>
          <w:sz w:val="24"/>
          <w:szCs w:val="24"/>
        </w:rPr>
      </w:pPr>
    </w:p>
    <w:p w14:paraId="4F54E9F3" w14:textId="77777777" w:rsidR="004E6BEB" w:rsidRDefault="004E6BEB" w:rsidP="004E6BEB">
      <w:pPr>
        <w:pStyle w:val="NoSpacing"/>
        <w:rPr>
          <w:rFonts w:ascii="Arial" w:hAnsi="Arial" w:cs="Arial"/>
          <w:b/>
          <w:sz w:val="24"/>
          <w:szCs w:val="24"/>
        </w:rPr>
      </w:pPr>
    </w:p>
    <w:p w14:paraId="521A827D" w14:textId="77777777" w:rsidR="004E6BEB" w:rsidRDefault="004E6BEB" w:rsidP="004E6BEB">
      <w:pPr>
        <w:pStyle w:val="NoSpacing"/>
        <w:rPr>
          <w:rFonts w:ascii="Arial" w:hAnsi="Arial" w:cs="Arial"/>
          <w:b/>
          <w:sz w:val="24"/>
          <w:szCs w:val="24"/>
        </w:rPr>
      </w:pPr>
    </w:p>
    <w:p w14:paraId="2C1BA010" w14:textId="77777777" w:rsidR="004E6BEB" w:rsidRDefault="004E6BEB" w:rsidP="004E6BEB">
      <w:pPr>
        <w:pStyle w:val="NoSpacing"/>
        <w:rPr>
          <w:rFonts w:ascii="Arial" w:hAnsi="Arial" w:cs="Arial"/>
          <w:b/>
          <w:sz w:val="24"/>
          <w:szCs w:val="24"/>
        </w:rPr>
      </w:pPr>
    </w:p>
    <w:p w14:paraId="168D415D" w14:textId="77777777" w:rsidR="004E6BEB" w:rsidRDefault="004E6BEB" w:rsidP="004E6BEB">
      <w:pPr>
        <w:pStyle w:val="NoSpacing"/>
        <w:rPr>
          <w:rFonts w:ascii="Arial" w:hAnsi="Arial" w:cs="Arial"/>
          <w:b/>
          <w:sz w:val="24"/>
          <w:szCs w:val="24"/>
        </w:rPr>
      </w:pPr>
    </w:p>
    <w:p w14:paraId="079FFEA0" w14:textId="77777777" w:rsidR="004E6BEB" w:rsidRDefault="004E6BEB" w:rsidP="004E6BEB">
      <w:pPr>
        <w:pStyle w:val="NoSpacing"/>
        <w:rPr>
          <w:rFonts w:ascii="Arial" w:hAnsi="Arial" w:cs="Arial"/>
          <w:b/>
          <w:sz w:val="24"/>
          <w:szCs w:val="24"/>
        </w:rPr>
      </w:pPr>
    </w:p>
    <w:p w14:paraId="1FF7F075" w14:textId="77777777" w:rsidR="004E6BEB" w:rsidRPr="00F87560" w:rsidRDefault="004E6BEB" w:rsidP="004E6BEB">
      <w:pPr>
        <w:pStyle w:val="NoSpacing"/>
        <w:rPr>
          <w:rFonts w:ascii="Arial" w:hAnsi="Arial" w:cs="Arial"/>
          <w:b/>
          <w:sz w:val="24"/>
          <w:szCs w:val="24"/>
        </w:rPr>
      </w:pPr>
      <w:r w:rsidRPr="00F87560">
        <w:rPr>
          <w:rFonts w:ascii="Arial" w:hAnsi="Arial" w:cs="Arial"/>
          <w:b/>
          <w:sz w:val="24"/>
          <w:szCs w:val="24"/>
        </w:rPr>
        <w:lastRenderedPageBreak/>
        <w:t>P</w:t>
      </w:r>
      <w:r>
        <w:rPr>
          <w:rFonts w:ascii="Arial" w:hAnsi="Arial" w:cs="Arial"/>
          <w:b/>
          <w:sz w:val="24"/>
          <w:szCs w:val="24"/>
        </w:rPr>
        <w:t>lease state teaching time per session each day, where the provision will take place and what it will</w:t>
      </w:r>
      <w:r w:rsidRPr="00F87560">
        <w:rPr>
          <w:rFonts w:ascii="Arial" w:hAnsi="Arial" w:cs="Arial"/>
          <w:b/>
          <w:sz w:val="24"/>
          <w:szCs w:val="24"/>
        </w:rPr>
        <w:t xml:space="preserve">. </w:t>
      </w:r>
      <w:r w:rsidRPr="00F87560">
        <w:rPr>
          <w:rFonts w:ascii="Arial" w:hAnsi="Arial" w:cs="Arial"/>
          <w:b/>
          <w:color w:val="FF0000"/>
          <w:sz w:val="24"/>
          <w:szCs w:val="24"/>
          <w:u w:val="single"/>
        </w:rPr>
        <w:t>DO NOT INCLUDE LUNCHTIME HOURS.</w:t>
      </w:r>
      <w:r w:rsidRPr="00F87560">
        <w:rPr>
          <w:rFonts w:ascii="Arial" w:hAnsi="Arial" w:cs="Arial"/>
          <w:b/>
          <w:color w:val="FF0000"/>
          <w:sz w:val="24"/>
          <w:szCs w:val="24"/>
        </w:rPr>
        <w:t xml:space="preserve"> </w:t>
      </w:r>
    </w:p>
    <w:p w14:paraId="05D0720D" w14:textId="77777777" w:rsidR="004E6BEB" w:rsidRPr="00F87560" w:rsidRDefault="004E6BEB" w:rsidP="004E6BEB">
      <w:pPr>
        <w:pStyle w:val="NoSpacing"/>
        <w:rPr>
          <w:rFonts w:ascii="Arial" w:hAnsi="Arial" w:cs="Arial"/>
          <w:b/>
          <w:sz w:val="24"/>
          <w:szCs w:val="24"/>
        </w:rPr>
      </w:pPr>
    </w:p>
    <w:tbl>
      <w:tblPr>
        <w:tblStyle w:val="TableGrid"/>
        <w:tblW w:w="8926" w:type="dxa"/>
        <w:tblLayout w:type="fixed"/>
        <w:tblLook w:val="04A0" w:firstRow="1" w:lastRow="0" w:firstColumn="1" w:lastColumn="0" w:noHBand="0" w:noVBand="1"/>
      </w:tblPr>
      <w:tblGrid>
        <w:gridCol w:w="1129"/>
        <w:gridCol w:w="886"/>
        <w:gridCol w:w="886"/>
        <w:gridCol w:w="886"/>
        <w:gridCol w:w="886"/>
        <w:gridCol w:w="2126"/>
        <w:gridCol w:w="2127"/>
      </w:tblGrid>
      <w:tr w:rsidR="004E6BEB" w:rsidRPr="00F87560" w14:paraId="70B914F1" w14:textId="77777777" w:rsidTr="00EF58E3">
        <w:trPr>
          <w:trHeight w:val="757"/>
        </w:trPr>
        <w:tc>
          <w:tcPr>
            <w:tcW w:w="1129" w:type="dxa"/>
            <w:shd w:val="clear" w:color="auto" w:fill="D9D9D9" w:themeFill="background1" w:themeFillShade="D9"/>
            <w:vAlign w:val="center"/>
          </w:tcPr>
          <w:p w14:paraId="28B42362" w14:textId="77777777" w:rsidR="004E6BEB" w:rsidRPr="00F87560" w:rsidRDefault="004E6BEB" w:rsidP="00EF58E3">
            <w:pPr>
              <w:rPr>
                <w:rFonts w:ascii="Arial" w:hAnsi="Arial" w:cs="Arial"/>
                <w:b/>
                <w:sz w:val="24"/>
                <w:szCs w:val="24"/>
              </w:rPr>
            </w:pPr>
          </w:p>
        </w:tc>
        <w:tc>
          <w:tcPr>
            <w:tcW w:w="886" w:type="dxa"/>
            <w:shd w:val="clear" w:color="auto" w:fill="D9D9D9" w:themeFill="background1" w:themeFillShade="D9"/>
            <w:vAlign w:val="center"/>
          </w:tcPr>
          <w:p w14:paraId="21BE2518" w14:textId="77777777" w:rsidR="004E6BEB" w:rsidRPr="00F87560" w:rsidRDefault="004E6BEB" w:rsidP="00EF58E3">
            <w:pPr>
              <w:rPr>
                <w:rFonts w:ascii="Arial" w:hAnsi="Arial" w:cs="Arial"/>
                <w:b/>
                <w:sz w:val="24"/>
                <w:szCs w:val="24"/>
              </w:rPr>
            </w:pPr>
            <w:r w:rsidRPr="00F87560">
              <w:rPr>
                <w:rFonts w:ascii="Arial" w:hAnsi="Arial" w:cs="Arial"/>
                <w:b/>
                <w:sz w:val="24"/>
                <w:szCs w:val="24"/>
              </w:rPr>
              <w:t>AM</w:t>
            </w:r>
          </w:p>
          <w:p w14:paraId="16A1CFEE" w14:textId="77777777" w:rsidR="004E6BEB" w:rsidRPr="00F87560" w:rsidRDefault="004E6BEB" w:rsidP="00EF58E3">
            <w:pPr>
              <w:rPr>
                <w:rFonts w:ascii="Arial" w:hAnsi="Arial" w:cs="Arial"/>
                <w:b/>
                <w:sz w:val="24"/>
                <w:szCs w:val="24"/>
              </w:rPr>
            </w:pPr>
            <w:r>
              <w:rPr>
                <w:rFonts w:ascii="Arial" w:hAnsi="Arial" w:cs="Arial"/>
                <w:b/>
                <w:sz w:val="24"/>
                <w:szCs w:val="24"/>
              </w:rPr>
              <w:t>Start Time</w:t>
            </w:r>
          </w:p>
        </w:tc>
        <w:tc>
          <w:tcPr>
            <w:tcW w:w="886" w:type="dxa"/>
            <w:shd w:val="clear" w:color="auto" w:fill="D9D9D9" w:themeFill="background1" w:themeFillShade="D9"/>
            <w:vAlign w:val="center"/>
          </w:tcPr>
          <w:p w14:paraId="58B29881" w14:textId="77777777" w:rsidR="004E6BEB" w:rsidRPr="00F87560" w:rsidRDefault="004E6BEB" w:rsidP="00EF58E3">
            <w:pPr>
              <w:rPr>
                <w:rFonts w:ascii="Arial" w:hAnsi="Arial" w:cs="Arial"/>
                <w:b/>
                <w:sz w:val="24"/>
                <w:szCs w:val="24"/>
              </w:rPr>
            </w:pPr>
            <w:r w:rsidRPr="00F87560">
              <w:rPr>
                <w:rFonts w:ascii="Arial" w:hAnsi="Arial" w:cs="Arial"/>
                <w:b/>
                <w:sz w:val="24"/>
                <w:szCs w:val="24"/>
              </w:rPr>
              <w:t xml:space="preserve">AM </w:t>
            </w:r>
          </w:p>
          <w:p w14:paraId="56916BCC" w14:textId="77777777" w:rsidR="004E6BEB" w:rsidRPr="00F87560" w:rsidRDefault="004E6BEB" w:rsidP="00EF58E3">
            <w:pPr>
              <w:rPr>
                <w:rFonts w:ascii="Arial" w:hAnsi="Arial" w:cs="Arial"/>
                <w:b/>
                <w:sz w:val="24"/>
                <w:szCs w:val="24"/>
              </w:rPr>
            </w:pPr>
            <w:r>
              <w:rPr>
                <w:rFonts w:ascii="Arial" w:hAnsi="Arial" w:cs="Arial"/>
                <w:b/>
                <w:sz w:val="24"/>
                <w:szCs w:val="24"/>
              </w:rPr>
              <w:t>End Time</w:t>
            </w:r>
          </w:p>
        </w:tc>
        <w:tc>
          <w:tcPr>
            <w:tcW w:w="886" w:type="dxa"/>
            <w:shd w:val="clear" w:color="auto" w:fill="D9D9D9" w:themeFill="background1" w:themeFillShade="D9"/>
            <w:vAlign w:val="center"/>
          </w:tcPr>
          <w:p w14:paraId="23E15045" w14:textId="77777777" w:rsidR="004E6BEB" w:rsidRPr="00F87560" w:rsidRDefault="004E6BEB" w:rsidP="00EF58E3">
            <w:pPr>
              <w:rPr>
                <w:rFonts w:ascii="Arial" w:hAnsi="Arial" w:cs="Arial"/>
                <w:b/>
                <w:sz w:val="24"/>
                <w:szCs w:val="24"/>
              </w:rPr>
            </w:pPr>
            <w:r w:rsidRPr="00F87560">
              <w:rPr>
                <w:rFonts w:ascii="Arial" w:hAnsi="Arial" w:cs="Arial"/>
                <w:b/>
                <w:sz w:val="24"/>
                <w:szCs w:val="24"/>
              </w:rPr>
              <w:t xml:space="preserve">PM </w:t>
            </w:r>
          </w:p>
          <w:p w14:paraId="15D134C5" w14:textId="77777777" w:rsidR="004E6BEB" w:rsidRPr="00F87560" w:rsidRDefault="004E6BEB" w:rsidP="00EF58E3">
            <w:pPr>
              <w:rPr>
                <w:rFonts w:ascii="Arial" w:hAnsi="Arial" w:cs="Arial"/>
                <w:b/>
                <w:sz w:val="24"/>
                <w:szCs w:val="24"/>
              </w:rPr>
            </w:pPr>
            <w:r>
              <w:rPr>
                <w:rFonts w:ascii="Arial" w:hAnsi="Arial" w:cs="Arial"/>
                <w:b/>
                <w:sz w:val="24"/>
                <w:szCs w:val="24"/>
              </w:rPr>
              <w:t>Start Time</w:t>
            </w:r>
          </w:p>
        </w:tc>
        <w:tc>
          <w:tcPr>
            <w:tcW w:w="886" w:type="dxa"/>
            <w:shd w:val="clear" w:color="auto" w:fill="D9D9D9" w:themeFill="background1" w:themeFillShade="D9"/>
            <w:vAlign w:val="center"/>
          </w:tcPr>
          <w:p w14:paraId="15E22AE8" w14:textId="77777777" w:rsidR="004E6BEB" w:rsidRPr="00F87560" w:rsidRDefault="004E6BEB" w:rsidP="00EF58E3">
            <w:pPr>
              <w:rPr>
                <w:rFonts w:ascii="Arial" w:hAnsi="Arial" w:cs="Arial"/>
                <w:b/>
                <w:sz w:val="24"/>
                <w:szCs w:val="24"/>
              </w:rPr>
            </w:pPr>
            <w:r w:rsidRPr="00F87560">
              <w:rPr>
                <w:rFonts w:ascii="Arial" w:hAnsi="Arial" w:cs="Arial"/>
                <w:b/>
                <w:sz w:val="24"/>
                <w:szCs w:val="24"/>
              </w:rPr>
              <w:t xml:space="preserve">PM </w:t>
            </w:r>
          </w:p>
          <w:p w14:paraId="2094C8BF" w14:textId="77777777" w:rsidR="004E6BEB" w:rsidRPr="00F87560" w:rsidRDefault="004E6BEB" w:rsidP="00EF58E3">
            <w:pPr>
              <w:rPr>
                <w:rFonts w:ascii="Arial" w:hAnsi="Arial" w:cs="Arial"/>
                <w:b/>
                <w:sz w:val="24"/>
                <w:szCs w:val="24"/>
              </w:rPr>
            </w:pPr>
            <w:r>
              <w:rPr>
                <w:rFonts w:ascii="Arial" w:hAnsi="Arial" w:cs="Arial"/>
                <w:b/>
                <w:sz w:val="24"/>
                <w:szCs w:val="24"/>
              </w:rPr>
              <w:t>End Time</w:t>
            </w:r>
          </w:p>
        </w:tc>
        <w:tc>
          <w:tcPr>
            <w:tcW w:w="2126" w:type="dxa"/>
            <w:shd w:val="clear" w:color="auto" w:fill="D9D9D9" w:themeFill="background1" w:themeFillShade="D9"/>
            <w:vAlign w:val="center"/>
          </w:tcPr>
          <w:p w14:paraId="06E5FF49" w14:textId="77777777" w:rsidR="004E6BEB" w:rsidRPr="00F87560" w:rsidRDefault="004E6BEB" w:rsidP="00EF58E3">
            <w:pPr>
              <w:rPr>
                <w:rFonts w:ascii="Arial" w:hAnsi="Arial" w:cs="Arial"/>
                <w:b/>
                <w:sz w:val="24"/>
                <w:szCs w:val="24"/>
              </w:rPr>
            </w:pPr>
            <w:r w:rsidRPr="00F87560">
              <w:rPr>
                <w:rFonts w:ascii="Arial" w:hAnsi="Arial" w:cs="Arial"/>
                <w:b/>
                <w:sz w:val="24"/>
                <w:szCs w:val="24"/>
              </w:rPr>
              <w:t>W</w:t>
            </w:r>
            <w:r>
              <w:rPr>
                <w:rFonts w:ascii="Arial" w:hAnsi="Arial" w:cs="Arial"/>
                <w:b/>
                <w:sz w:val="24"/>
                <w:szCs w:val="24"/>
              </w:rPr>
              <w:t xml:space="preserve">here will provision be delivered? </w:t>
            </w:r>
          </w:p>
        </w:tc>
        <w:tc>
          <w:tcPr>
            <w:tcW w:w="2127" w:type="dxa"/>
            <w:shd w:val="clear" w:color="auto" w:fill="D9D9D9" w:themeFill="background1" w:themeFillShade="D9"/>
            <w:vAlign w:val="center"/>
          </w:tcPr>
          <w:p w14:paraId="407F5A54" w14:textId="77777777" w:rsidR="004E6BEB" w:rsidRPr="00F87560" w:rsidRDefault="004E6BEB" w:rsidP="00EF58E3">
            <w:pPr>
              <w:rPr>
                <w:rFonts w:ascii="Arial" w:hAnsi="Arial" w:cs="Arial"/>
                <w:b/>
                <w:sz w:val="24"/>
                <w:szCs w:val="24"/>
              </w:rPr>
            </w:pPr>
            <w:r>
              <w:rPr>
                <w:rFonts w:ascii="Arial" w:hAnsi="Arial" w:cs="Arial"/>
                <w:b/>
                <w:sz w:val="24"/>
                <w:szCs w:val="24"/>
              </w:rPr>
              <w:t xml:space="preserve">What will be delivered? </w:t>
            </w:r>
          </w:p>
        </w:tc>
      </w:tr>
      <w:tr w:rsidR="004E6BEB" w:rsidRPr="00F87560" w14:paraId="61CBF417" w14:textId="77777777" w:rsidTr="00EF58E3">
        <w:trPr>
          <w:trHeight w:val="567"/>
        </w:trPr>
        <w:tc>
          <w:tcPr>
            <w:tcW w:w="1129" w:type="dxa"/>
            <w:shd w:val="clear" w:color="auto" w:fill="D9D9D9" w:themeFill="background1" w:themeFillShade="D9"/>
            <w:vAlign w:val="center"/>
          </w:tcPr>
          <w:p w14:paraId="076545E2" w14:textId="77777777" w:rsidR="004E6BEB" w:rsidRPr="00F87560" w:rsidRDefault="004E6BEB" w:rsidP="00EF58E3">
            <w:pPr>
              <w:rPr>
                <w:rFonts w:ascii="Arial" w:hAnsi="Arial" w:cs="Arial"/>
                <w:b/>
                <w:sz w:val="24"/>
                <w:szCs w:val="24"/>
              </w:rPr>
            </w:pPr>
            <w:r w:rsidRPr="00F87560">
              <w:rPr>
                <w:rFonts w:ascii="Arial" w:hAnsi="Arial" w:cs="Arial"/>
                <w:b/>
                <w:sz w:val="24"/>
                <w:szCs w:val="24"/>
              </w:rPr>
              <w:t>MON</w:t>
            </w:r>
          </w:p>
        </w:tc>
        <w:tc>
          <w:tcPr>
            <w:tcW w:w="886" w:type="dxa"/>
            <w:vAlign w:val="center"/>
          </w:tcPr>
          <w:p w14:paraId="5336AAF8" w14:textId="77777777" w:rsidR="004E6BEB" w:rsidRPr="00F87560" w:rsidRDefault="004E6BEB" w:rsidP="00EF58E3">
            <w:pPr>
              <w:rPr>
                <w:rFonts w:ascii="Arial" w:hAnsi="Arial" w:cs="Arial"/>
                <w:sz w:val="24"/>
                <w:szCs w:val="24"/>
              </w:rPr>
            </w:pPr>
          </w:p>
        </w:tc>
        <w:tc>
          <w:tcPr>
            <w:tcW w:w="886" w:type="dxa"/>
            <w:vAlign w:val="center"/>
          </w:tcPr>
          <w:p w14:paraId="7349CAF3" w14:textId="77777777" w:rsidR="004E6BEB" w:rsidRPr="00F87560" w:rsidRDefault="004E6BEB" w:rsidP="00EF58E3">
            <w:pPr>
              <w:rPr>
                <w:rFonts w:ascii="Arial" w:hAnsi="Arial" w:cs="Arial"/>
                <w:sz w:val="24"/>
                <w:szCs w:val="24"/>
              </w:rPr>
            </w:pPr>
          </w:p>
        </w:tc>
        <w:tc>
          <w:tcPr>
            <w:tcW w:w="886" w:type="dxa"/>
            <w:vAlign w:val="center"/>
          </w:tcPr>
          <w:p w14:paraId="70FBCAD4" w14:textId="77777777" w:rsidR="004E6BEB" w:rsidRPr="00F87560" w:rsidRDefault="004E6BEB" w:rsidP="00EF58E3">
            <w:pPr>
              <w:rPr>
                <w:rFonts w:ascii="Arial" w:hAnsi="Arial" w:cs="Arial"/>
                <w:sz w:val="24"/>
                <w:szCs w:val="24"/>
              </w:rPr>
            </w:pPr>
          </w:p>
        </w:tc>
        <w:tc>
          <w:tcPr>
            <w:tcW w:w="886" w:type="dxa"/>
            <w:vAlign w:val="center"/>
          </w:tcPr>
          <w:p w14:paraId="06A11F48" w14:textId="77777777" w:rsidR="004E6BEB" w:rsidRPr="00F87560" w:rsidRDefault="004E6BEB" w:rsidP="00EF58E3">
            <w:pPr>
              <w:rPr>
                <w:rFonts w:ascii="Arial" w:hAnsi="Arial" w:cs="Arial"/>
                <w:sz w:val="24"/>
                <w:szCs w:val="24"/>
              </w:rPr>
            </w:pPr>
          </w:p>
        </w:tc>
        <w:tc>
          <w:tcPr>
            <w:tcW w:w="2126" w:type="dxa"/>
            <w:vAlign w:val="center"/>
          </w:tcPr>
          <w:p w14:paraId="6E39AECC" w14:textId="77777777" w:rsidR="004E6BEB" w:rsidRPr="00F87560" w:rsidRDefault="004E6BEB" w:rsidP="00EF58E3">
            <w:pPr>
              <w:rPr>
                <w:rFonts w:ascii="Arial" w:hAnsi="Arial" w:cs="Arial"/>
                <w:sz w:val="24"/>
                <w:szCs w:val="24"/>
              </w:rPr>
            </w:pPr>
          </w:p>
        </w:tc>
        <w:tc>
          <w:tcPr>
            <w:tcW w:w="2127" w:type="dxa"/>
            <w:vAlign w:val="center"/>
          </w:tcPr>
          <w:p w14:paraId="35F3B74E" w14:textId="77777777" w:rsidR="004E6BEB" w:rsidRPr="00F87560" w:rsidRDefault="004E6BEB" w:rsidP="00EF58E3">
            <w:pPr>
              <w:rPr>
                <w:rFonts w:ascii="Arial" w:hAnsi="Arial" w:cs="Arial"/>
                <w:sz w:val="24"/>
                <w:szCs w:val="24"/>
              </w:rPr>
            </w:pPr>
          </w:p>
        </w:tc>
      </w:tr>
      <w:tr w:rsidR="004E6BEB" w:rsidRPr="00F87560" w14:paraId="20A053D3" w14:textId="77777777" w:rsidTr="00EF58E3">
        <w:trPr>
          <w:trHeight w:val="567"/>
        </w:trPr>
        <w:tc>
          <w:tcPr>
            <w:tcW w:w="1129" w:type="dxa"/>
            <w:shd w:val="clear" w:color="auto" w:fill="D9D9D9" w:themeFill="background1" w:themeFillShade="D9"/>
            <w:vAlign w:val="center"/>
          </w:tcPr>
          <w:p w14:paraId="685FFE81" w14:textId="77777777" w:rsidR="004E6BEB" w:rsidRPr="00F87560" w:rsidRDefault="004E6BEB" w:rsidP="00EF58E3">
            <w:pPr>
              <w:rPr>
                <w:rFonts w:ascii="Arial" w:hAnsi="Arial" w:cs="Arial"/>
                <w:b/>
                <w:sz w:val="24"/>
                <w:szCs w:val="24"/>
              </w:rPr>
            </w:pPr>
            <w:r w:rsidRPr="00F87560">
              <w:rPr>
                <w:rFonts w:ascii="Arial" w:hAnsi="Arial" w:cs="Arial"/>
                <w:b/>
                <w:sz w:val="24"/>
                <w:szCs w:val="24"/>
              </w:rPr>
              <w:t>TUES</w:t>
            </w:r>
          </w:p>
        </w:tc>
        <w:tc>
          <w:tcPr>
            <w:tcW w:w="886" w:type="dxa"/>
            <w:vAlign w:val="center"/>
          </w:tcPr>
          <w:p w14:paraId="45B38722" w14:textId="77777777" w:rsidR="004E6BEB" w:rsidRPr="00F87560" w:rsidRDefault="004E6BEB" w:rsidP="00EF58E3">
            <w:pPr>
              <w:rPr>
                <w:rFonts w:ascii="Arial" w:hAnsi="Arial" w:cs="Arial"/>
                <w:sz w:val="24"/>
                <w:szCs w:val="24"/>
              </w:rPr>
            </w:pPr>
          </w:p>
        </w:tc>
        <w:tc>
          <w:tcPr>
            <w:tcW w:w="886" w:type="dxa"/>
            <w:vAlign w:val="center"/>
          </w:tcPr>
          <w:p w14:paraId="13540F40" w14:textId="77777777" w:rsidR="004E6BEB" w:rsidRPr="00F87560" w:rsidRDefault="004E6BEB" w:rsidP="00EF58E3">
            <w:pPr>
              <w:rPr>
                <w:rFonts w:ascii="Arial" w:hAnsi="Arial" w:cs="Arial"/>
                <w:sz w:val="24"/>
                <w:szCs w:val="24"/>
              </w:rPr>
            </w:pPr>
          </w:p>
        </w:tc>
        <w:tc>
          <w:tcPr>
            <w:tcW w:w="886" w:type="dxa"/>
            <w:vAlign w:val="center"/>
          </w:tcPr>
          <w:p w14:paraId="1AD9D34F" w14:textId="77777777" w:rsidR="004E6BEB" w:rsidRPr="00F87560" w:rsidRDefault="004E6BEB" w:rsidP="00EF58E3">
            <w:pPr>
              <w:rPr>
                <w:rFonts w:ascii="Arial" w:hAnsi="Arial" w:cs="Arial"/>
                <w:sz w:val="24"/>
                <w:szCs w:val="24"/>
              </w:rPr>
            </w:pPr>
          </w:p>
        </w:tc>
        <w:tc>
          <w:tcPr>
            <w:tcW w:w="886" w:type="dxa"/>
            <w:vAlign w:val="center"/>
          </w:tcPr>
          <w:p w14:paraId="318C34FF" w14:textId="77777777" w:rsidR="004E6BEB" w:rsidRPr="00F87560" w:rsidRDefault="004E6BEB" w:rsidP="00EF58E3">
            <w:pPr>
              <w:rPr>
                <w:rFonts w:ascii="Arial" w:hAnsi="Arial" w:cs="Arial"/>
                <w:sz w:val="24"/>
                <w:szCs w:val="24"/>
              </w:rPr>
            </w:pPr>
          </w:p>
        </w:tc>
        <w:tc>
          <w:tcPr>
            <w:tcW w:w="2126" w:type="dxa"/>
            <w:vAlign w:val="center"/>
          </w:tcPr>
          <w:p w14:paraId="6AD9F66C" w14:textId="77777777" w:rsidR="004E6BEB" w:rsidRPr="00F87560" w:rsidRDefault="004E6BEB" w:rsidP="00EF58E3">
            <w:pPr>
              <w:rPr>
                <w:rFonts w:ascii="Arial" w:hAnsi="Arial" w:cs="Arial"/>
                <w:sz w:val="24"/>
                <w:szCs w:val="24"/>
              </w:rPr>
            </w:pPr>
          </w:p>
        </w:tc>
        <w:tc>
          <w:tcPr>
            <w:tcW w:w="2127" w:type="dxa"/>
            <w:vAlign w:val="center"/>
          </w:tcPr>
          <w:p w14:paraId="46CF7AA1" w14:textId="77777777" w:rsidR="004E6BEB" w:rsidRPr="00F87560" w:rsidRDefault="004E6BEB" w:rsidP="00EF58E3">
            <w:pPr>
              <w:rPr>
                <w:rFonts w:ascii="Arial" w:hAnsi="Arial" w:cs="Arial"/>
                <w:sz w:val="24"/>
                <w:szCs w:val="24"/>
              </w:rPr>
            </w:pPr>
          </w:p>
        </w:tc>
      </w:tr>
      <w:tr w:rsidR="004E6BEB" w:rsidRPr="00F87560" w14:paraId="494C3CD1" w14:textId="77777777" w:rsidTr="00EF58E3">
        <w:trPr>
          <w:trHeight w:val="567"/>
        </w:trPr>
        <w:tc>
          <w:tcPr>
            <w:tcW w:w="1129" w:type="dxa"/>
            <w:shd w:val="clear" w:color="auto" w:fill="D9D9D9" w:themeFill="background1" w:themeFillShade="D9"/>
            <w:vAlign w:val="center"/>
          </w:tcPr>
          <w:p w14:paraId="41BC7741" w14:textId="77777777" w:rsidR="004E6BEB" w:rsidRPr="00F87560" w:rsidRDefault="004E6BEB" w:rsidP="00EF58E3">
            <w:pPr>
              <w:rPr>
                <w:rFonts w:ascii="Arial" w:hAnsi="Arial" w:cs="Arial"/>
                <w:b/>
                <w:sz w:val="24"/>
                <w:szCs w:val="24"/>
              </w:rPr>
            </w:pPr>
            <w:r w:rsidRPr="00F87560">
              <w:rPr>
                <w:rFonts w:ascii="Arial" w:hAnsi="Arial" w:cs="Arial"/>
                <w:b/>
                <w:sz w:val="24"/>
                <w:szCs w:val="24"/>
              </w:rPr>
              <w:t>WED</w:t>
            </w:r>
          </w:p>
        </w:tc>
        <w:tc>
          <w:tcPr>
            <w:tcW w:w="886" w:type="dxa"/>
            <w:vAlign w:val="center"/>
          </w:tcPr>
          <w:p w14:paraId="7637DBE4" w14:textId="77777777" w:rsidR="004E6BEB" w:rsidRPr="00F87560" w:rsidRDefault="004E6BEB" w:rsidP="00EF58E3">
            <w:pPr>
              <w:rPr>
                <w:rFonts w:ascii="Arial" w:hAnsi="Arial" w:cs="Arial"/>
                <w:sz w:val="24"/>
                <w:szCs w:val="24"/>
              </w:rPr>
            </w:pPr>
          </w:p>
        </w:tc>
        <w:tc>
          <w:tcPr>
            <w:tcW w:w="886" w:type="dxa"/>
            <w:vAlign w:val="center"/>
          </w:tcPr>
          <w:p w14:paraId="57FBAD84" w14:textId="77777777" w:rsidR="004E6BEB" w:rsidRPr="00F87560" w:rsidRDefault="004E6BEB" w:rsidP="00EF58E3">
            <w:pPr>
              <w:rPr>
                <w:rFonts w:ascii="Arial" w:hAnsi="Arial" w:cs="Arial"/>
                <w:sz w:val="24"/>
                <w:szCs w:val="24"/>
              </w:rPr>
            </w:pPr>
          </w:p>
        </w:tc>
        <w:tc>
          <w:tcPr>
            <w:tcW w:w="886" w:type="dxa"/>
            <w:vAlign w:val="center"/>
          </w:tcPr>
          <w:p w14:paraId="6D3C8C2C" w14:textId="77777777" w:rsidR="004E6BEB" w:rsidRPr="00F87560" w:rsidRDefault="004E6BEB" w:rsidP="00EF58E3">
            <w:pPr>
              <w:rPr>
                <w:rFonts w:ascii="Arial" w:hAnsi="Arial" w:cs="Arial"/>
                <w:sz w:val="24"/>
                <w:szCs w:val="24"/>
              </w:rPr>
            </w:pPr>
          </w:p>
        </w:tc>
        <w:tc>
          <w:tcPr>
            <w:tcW w:w="886" w:type="dxa"/>
            <w:vAlign w:val="center"/>
          </w:tcPr>
          <w:p w14:paraId="46DA716A" w14:textId="77777777" w:rsidR="004E6BEB" w:rsidRPr="00F87560" w:rsidRDefault="004E6BEB" w:rsidP="00EF58E3">
            <w:pPr>
              <w:rPr>
                <w:rFonts w:ascii="Arial" w:hAnsi="Arial" w:cs="Arial"/>
                <w:sz w:val="24"/>
                <w:szCs w:val="24"/>
              </w:rPr>
            </w:pPr>
          </w:p>
        </w:tc>
        <w:tc>
          <w:tcPr>
            <w:tcW w:w="2126" w:type="dxa"/>
            <w:vAlign w:val="center"/>
          </w:tcPr>
          <w:p w14:paraId="453DCC0B" w14:textId="77777777" w:rsidR="004E6BEB" w:rsidRPr="00F87560" w:rsidRDefault="004E6BEB" w:rsidP="00EF58E3">
            <w:pPr>
              <w:rPr>
                <w:rFonts w:ascii="Arial" w:hAnsi="Arial" w:cs="Arial"/>
                <w:sz w:val="24"/>
                <w:szCs w:val="24"/>
              </w:rPr>
            </w:pPr>
          </w:p>
        </w:tc>
        <w:tc>
          <w:tcPr>
            <w:tcW w:w="2127" w:type="dxa"/>
            <w:vAlign w:val="center"/>
          </w:tcPr>
          <w:p w14:paraId="6EC9A858" w14:textId="77777777" w:rsidR="004E6BEB" w:rsidRPr="00F87560" w:rsidRDefault="004E6BEB" w:rsidP="00EF58E3">
            <w:pPr>
              <w:rPr>
                <w:rFonts w:ascii="Arial" w:hAnsi="Arial" w:cs="Arial"/>
                <w:sz w:val="24"/>
                <w:szCs w:val="24"/>
              </w:rPr>
            </w:pPr>
          </w:p>
        </w:tc>
      </w:tr>
      <w:tr w:rsidR="004E6BEB" w:rsidRPr="00F87560" w14:paraId="5180F660" w14:textId="77777777" w:rsidTr="00EF58E3">
        <w:trPr>
          <w:trHeight w:val="567"/>
        </w:trPr>
        <w:tc>
          <w:tcPr>
            <w:tcW w:w="1129" w:type="dxa"/>
            <w:shd w:val="clear" w:color="auto" w:fill="D9D9D9" w:themeFill="background1" w:themeFillShade="D9"/>
            <w:vAlign w:val="center"/>
          </w:tcPr>
          <w:p w14:paraId="0CC5F9B7" w14:textId="77777777" w:rsidR="004E6BEB" w:rsidRPr="00F87560" w:rsidRDefault="004E6BEB" w:rsidP="00EF58E3">
            <w:pPr>
              <w:rPr>
                <w:rFonts w:ascii="Arial" w:hAnsi="Arial" w:cs="Arial"/>
                <w:b/>
                <w:sz w:val="24"/>
                <w:szCs w:val="24"/>
              </w:rPr>
            </w:pPr>
            <w:r w:rsidRPr="00F87560">
              <w:rPr>
                <w:rFonts w:ascii="Arial" w:hAnsi="Arial" w:cs="Arial"/>
                <w:b/>
                <w:sz w:val="24"/>
                <w:szCs w:val="24"/>
              </w:rPr>
              <w:t>THURS</w:t>
            </w:r>
          </w:p>
        </w:tc>
        <w:tc>
          <w:tcPr>
            <w:tcW w:w="886" w:type="dxa"/>
            <w:vAlign w:val="center"/>
          </w:tcPr>
          <w:p w14:paraId="2209A884" w14:textId="77777777" w:rsidR="004E6BEB" w:rsidRPr="00F87560" w:rsidRDefault="004E6BEB" w:rsidP="00EF58E3">
            <w:pPr>
              <w:rPr>
                <w:rFonts w:ascii="Arial" w:hAnsi="Arial" w:cs="Arial"/>
                <w:sz w:val="24"/>
                <w:szCs w:val="24"/>
              </w:rPr>
            </w:pPr>
          </w:p>
        </w:tc>
        <w:tc>
          <w:tcPr>
            <w:tcW w:w="886" w:type="dxa"/>
            <w:vAlign w:val="center"/>
          </w:tcPr>
          <w:p w14:paraId="67928AEB" w14:textId="77777777" w:rsidR="004E6BEB" w:rsidRPr="00F87560" w:rsidRDefault="004E6BEB" w:rsidP="00EF58E3">
            <w:pPr>
              <w:rPr>
                <w:rFonts w:ascii="Arial" w:hAnsi="Arial" w:cs="Arial"/>
                <w:sz w:val="24"/>
                <w:szCs w:val="24"/>
              </w:rPr>
            </w:pPr>
          </w:p>
        </w:tc>
        <w:tc>
          <w:tcPr>
            <w:tcW w:w="886" w:type="dxa"/>
            <w:vAlign w:val="center"/>
          </w:tcPr>
          <w:p w14:paraId="7BE857B2" w14:textId="77777777" w:rsidR="004E6BEB" w:rsidRPr="00F87560" w:rsidRDefault="004E6BEB" w:rsidP="00EF58E3">
            <w:pPr>
              <w:rPr>
                <w:rFonts w:ascii="Arial" w:hAnsi="Arial" w:cs="Arial"/>
                <w:sz w:val="24"/>
                <w:szCs w:val="24"/>
              </w:rPr>
            </w:pPr>
          </w:p>
        </w:tc>
        <w:tc>
          <w:tcPr>
            <w:tcW w:w="886" w:type="dxa"/>
            <w:vAlign w:val="center"/>
          </w:tcPr>
          <w:p w14:paraId="1B79514F" w14:textId="77777777" w:rsidR="004E6BEB" w:rsidRPr="00F87560" w:rsidRDefault="004E6BEB" w:rsidP="00EF58E3">
            <w:pPr>
              <w:rPr>
                <w:rFonts w:ascii="Arial" w:hAnsi="Arial" w:cs="Arial"/>
                <w:sz w:val="24"/>
                <w:szCs w:val="24"/>
              </w:rPr>
            </w:pPr>
          </w:p>
        </w:tc>
        <w:tc>
          <w:tcPr>
            <w:tcW w:w="2126" w:type="dxa"/>
            <w:vAlign w:val="center"/>
          </w:tcPr>
          <w:p w14:paraId="1831111A" w14:textId="77777777" w:rsidR="004E6BEB" w:rsidRPr="00F87560" w:rsidRDefault="004E6BEB" w:rsidP="00EF58E3">
            <w:pPr>
              <w:rPr>
                <w:rFonts w:ascii="Arial" w:hAnsi="Arial" w:cs="Arial"/>
                <w:sz w:val="24"/>
                <w:szCs w:val="24"/>
              </w:rPr>
            </w:pPr>
          </w:p>
        </w:tc>
        <w:tc>
          <w:tcPr>
            <w:tcW w:w="2127" w:type="dxa"/>
            <w:vAlign w:val="center"/>
          </w:tcPr>
          <w:p w14:paraId="2D69DE46" w14:textId="77777777" w:rsidR="004E6BEB" w:rsidRPr="00F87560" w:rsidRDefault="004E6BEB" w:rsidP="00EF58E3">
            <w:pPr>
              <w:rPr>
                <w:rFonts w:ascii="Arial" w:hAnsi="Arial" w:cs="Arial"/>
                <w:sz w:val="24"/>
                <w:szCs w:val="24"/>
              </w:rPr>
            </w:pPr>
          </w:p>
        </w:tc>
      </w:tr>
      <w:tr w:rsidR="004E6BEB" w:rsidRPr="00F87560" w14:paraId="4B9F9F15" w14:textId="77777777" w:rsidTr="00EF58E3">
        <w:trPr>
          <w:trHeight w:val="567"/>
        </w:trPr>
        <w:tc>
          <w:tcPr>
            <w:tcW w:w="1129" w:type="dxa"/>
            <w:shd w:val="clear" w:color="auto" w:fill="D9D9D9" w:themeFill="background1" w:themeFillShade="D9"/>
            <w:vAlign w:val="center"/>
          </w:tcPr>
          <w:p w14:paraId="5B789DA3" w14:textId="77777777" w:rsidR="004E6BEB" w:rsidRPr="00F87560" w:rsidRDefault="004E6BEB" w:rsidP="00EF58E3">
            <w:pPr>
              <w:rPr>
                <w:rFonts w:ascii="Arial" w:hAnsi="Arial" w:cs="Arial"/>
                <w:b/>
                <w:sz w:val="24"/>
                <w:szCs w:val="24"/>
              </w:rPr>
            </w:pPr>
            <w:r w:rsidRPr="00F87560">
              <w:rPr>
                <w:rFonts w:ascii="Arial" w:hAnsi="Arial" w:cs="Arial"/>
                <w:b/>
                <w:sz w:val="24"/>
                <w:szCs w:val="24"/>
              </w:rPr>
              <w:t>FRI</w:t>
            </w:r>
          </w:p>
        </w:tc>
        <w:tc>
          <w:tcPr>
            <w:tcW w:w="886" w:type="dxa"/>
            <w:vAlign w:val="center"/>
          </w:tcPr>
          <w:p w14:paraId="3D444B1C" w14:textId="77777777" w:rsidR="004E6BEB" w:rsidRPr="00F87560" w:rsidRDefault="004E6BEB" w:rsidP="00EF58E3">
            <w:pPr>
              <w:rPr>
                <w:rFonts w:ascii="Arial" w:hAnsi="Arial" w:cs="Arial"/>
                <w:sz w:val="24"/>
                <w:szCs w:val="24"/>
              </w:rPr>
            </w:pPr>
          </w:p>
        </w:tc>
        <w:tc>
          <w:tcPr>
            <w:tcW w:w="886" w:type="dxa"/>
            <w:vAlign w:val="center"/>
          </w:tcPr>
          <w:p w14:paraId="0002434C" w14:textId="77777777" w:rsidR="004E6BEB" w:rsidRPr="00F87560" w:rsidRDefault="004E6BEB" w:rsidP="00EF58E3">
            <w:pPr>
              <w:rPr>
                <w:rFonts w:ascii="Arial" w:hAnsi="Arial" w:cs="Arial"/>
                <w:sz w:val="24"/>
                <w:szCs w:val="24"/>
              </w:rPr>
            </w:pPr>
          </w:p>
        </w:tc>
        <w:tc>
          <w:tcPr>
            <w:tcW w:w="886" w:type="dxa"/>
            <w:vAlign w:val="center"/>
          </w:tcPr>
          <w:p w14:paraId="71DC7114" w14:textId="77777777" w:rsidR="004E6BEB" w:rsidRPr="00F87560" w:rsidRDefault="004E6BEB" w:rsidP="00EF58E3">
            <w:pPr>
              <w:rPr>
                <w:rFonts w:ascii="Arial" w:hAnsi="Arial" w:cs="Arial"/>
                <w:sz w:val="24"/>
                <w:szCs w:val="24"/>
              </w:rPr>
            </w:pPr>
          </w:p>
        </w:tc>
        <w:tc>
          <w:tcPr>
            <w:tcW w:w="886" w:type="dxa"/>
            <w:vAlign w:val="center"/>
          </w:tcPr>
          <w:p w14:paraId="30EB0E7E" w14:textId="77777777" w:rsidR="004E6BEB" w:rsidRPr="00F87560" w:rsidRDefault="004E6BEB" w:rsidP="00EF58E3">
            <w:pPr>
              <w:rPr>
                <w:rFonts w:ascii="Arial" w:hAnsi="Arial" w:cs="Arial"/>
                <w:sz w:val="24"/>
                <w:szCs w:val="24"/>
              </w:rPr>
            </w:pPr>
          </w:p>
        </w:tc>
        <w:tc>
          <w:tcPr>
            <w:tcW w:w="2126" w:type="dxa"/>
            <w:vAlign w:val="center"/>
          </w:tcPr>
          <w:p w14:paraId="4497D3B6" w14:textId="77777777" w:rsidR="004E6BEB" w:rsidRPr="00F87560" w:rsidRDefault="004E6BEB" w:rsidP="00EF58E3">
            <w:pPr>
              <w:rPr>
                <w:rFonts w:ascii="Arial" w:hAnsi="Arial" w:cs="Arial"/>
                <w:sz w:val="24"/>
                <w:szCs w:val="24"/>
              </w:rPr>
            </w:pPr>
          </w:p>
        </w:tc>
        <w:tc>
          <w:tcPr>
            <w:tcW w:w="2127" w:type="dxa"/>
            <w:vAlign w:val="center"/>
          </w:tcPr>
          <w:p w14:paraId="0FA1C217" w14:textId="77777777" w:rsidR="004E6BEB" w:rsidRPr="00F87560" w:rsidRDefault="004E6BEB" w:rsidP="00EF58E3">
            <w:pPr>
              <w:rPr>
                <w:rFonts w:ascii="Arial" w:hAnsi="Arial" w:cs="Arial"/>
                <w:sz w:val="24"/>
                <w:szCs w:val="24"/>
              </w:rPr>
            </w:pPr>
          </w:p>
        </w:tc>
      </w:tr>
      <w:tr w:rsidR="004E6BEB" w:rsidRPr="00F87560" w14:paraId="1CBDA0BC" w14:textId="77777777" w:rsidTr="00EF58E3">
        <w:trPr>
          <w:trHeight w:val="567"/>
        </w:trPr>
        <w:tc>
          <w:tcPr>
            <w:tcW w:w="6799" w:type="dxa"/>
            <w:gridSpan w:val="6"/>
            <w:shd w:val="clear" w:color="auto" w:fill="D9D9D9" w:themeFill="background1" w:themeFillShade="D9"/>
            <w:vAlign w:val="center"/>
          </w:tcPr>
          <w:p w14:paraId="45A6C158" w14:textId="77777777" w:rsidR="004E6BEB" w:rsidRPr="00F87560" w:rsidRDefault="004E6BEB" w:rsidP="00EF58E3">
            <w:pPr>
              <w:rPr>
                <w:rFonts w:ascii="Arial" w:hAnsi="Arial" w:cs="Arial"/>
                <w:sz w:val="24"/>
                <w:szCs w:val="24"/>
              </w:rPr>
            </w:pPr>
            <w:r w:rsidRPr="00F87560">
              <w:rPr>
                <w:rFonts w:ascii="Arial" w:hAnsi="Arial" w:cs="Arial"/>
                <w:b/>
                <w:sz w:val="24"/>
                <w:szCs w:val="24"/>
              </w:rPr>
              <w:t>T</w:t>
            </w:r>
            <w:r>
              <w:rPr>
                <w:rFonts w:ascii="Arial" w:hAnsi="Arial" w:cs="Arial"/>
                <w:b/>
                <w:sz w:val="24"/>
                <w:szCs w:val="24"/>
              </w:rPr>
              <w:t xml:space="preserve">otal Number of supervised teaching hours per week? </w:t>
            </w:r>
          </w:p>
        </w:tc>
        <w:tc>
          <w:tcPr>
            <w:tcW w:w="2127" w:type="dxa"/>
            <w:vAlign w:val="center"/>
          </w:tcPr>
          <w:p w14:paraId="29542935" w14:textId="77777777" w:rsidR="004E6BEB" w:rsidRPr="00F87560" w:rsidRDefault="004E6BEB" w:rsidP="00EF58E3">
            <w:pPr>
              <w:rPr>
                <w:rFonts w:ascii="Arial" w:hAnsi="Arial" w:cs="Arial"/>
                <w:sz w:val="24"/>
                <w:szCs w:val="24"/>
              </w:rPr>
            </w:pPr>
          </w:p>
        </w:tc>
      </w:tr>
    </w:tbl>
    <w:p w14:paraId="31CC14E7" w14:textId="77777777" w:rsidR="004E6BEB" w:rsidRPr="00F87560" w:rsidRDefault="004E6BEB" w:rsidP="004E6BEB">
      <w:pPr>
        <w:rPr>
          <w:rFonts w:ascii="Arial" w:hAnsi="Arial" w:cs="Arial"/>
          <w:sz w:val="24"/>
          <w:szCs w:val="24"/>
        </w:rPr>
      </w:pPr>
    </w:p>
    <w:tbl>
      <w:tblPr>
        <w:tblStyle w:val="TableGrid"/>
        <w:tblW w:w="0" w:type="auto"/>
        <w:tblLook w:val="04A0" w:firstRow="1" w:lastRow="0" w:firstColumn="1" w:lastColumn="0" w:noHBand="0" w:noVBand="1"/>
      </w:tblPr>
      <w:tblGrid>
        <w:gridCol w:w="5258"/>
        <w:gridCol w:w="1879"/>
        <w:gridCol w:w="1879"/>
      </w:tblGrid>
      <w:tr w:rsidR="004E6BEB" w:rsidRPr="00F87560" w14:paraId="37203281" w14:textId="77777777" w:rsidTr="00EF58E3">
        <w:trPr>
          <w:trHeight w:val="567"/>
        </w:trPr>
        <w:tc>
          <w:tcPr>
            <w:tcW w:w="9016" w:type="dxa"/>
            <w:gridSpan w:val="3"/>
            <w:shd w:val="clear" w:color="auto" w:fill="D9D9D9" w:themeFill="background1" w:themeFillShade="D9"/>
            <w:vAlign w:val="center"/>
          </w:tcPr>
          <w:p w14:paraId="7D4ABC21" w14:textId="77777777" w:rsidR="004E6BEB" w:rsidRPr="00F87560" w:rsidRDefault="004E6BEB" w:rsidP="00EF58E3">
            <w:pPr>
              <w:rPr>
                <w:rFonts w:ascii="Arial" w:hAnsi="Arial" w:cs="Arial"/>
                <w:b/>
                <w:sz w:val="24"/>
                <w:szCs w:val="24"/>
              </w:rPr>
            </w:pPr>
            <w:r w:rsidRPr="00F87560">
              <w:rPr>
                <w:rFonts w:ascii="Arial" w:hAnsi="Arial" w:cs="Arial"/>
                <w:b/>
                <w:sz w:val="24"/>
                <w:szCs w:val="24"/>
              </w:rPr>
              <w:t>P</w:t>
            </w:r>
            <w:r>
              <w:rPr>
                <w:rFonts w:ascii="Arial" w:hAnsi="Arial" w:cs="Arial"/>
                <w:b/>
                <w:sz w:val="24"/>
                <w:szCs w:val="24"/>
              </w:rPr>
              <w:t>lan for increasing the in-school hours offered</w:t>
            </w:r>
          </w:p>
        </w:tc>
      </w:tr>
      <w:tr w:rsidR="004E6BEB" w:rsidRPr="00F87560" w14:paraId="0A95DE58" w14:textId="77777777" w:rsidTr="00EF58E3">
        <w:trPr>
          <w:trHeight w:val="567"/>
        </w:trPr>
        <w:tc>
          <w:tcPr>
            <w:tcW w:w="5258" w:type="dxa"/>
            <w:shd w:val="clear" w:color="auto" w:fill="D9D9D9" w:themeFill="background1" w:themeFillShade="D9"/>
            <w:vAlign w:val="center"/>
          </w:tcPr>
          <w:p w14:paraId="693E43B8" w14:textId="77777777" w:rsidR="004E6BEB" w:rsidRPr="00F87560" w:rsidRDefault="004E6BEB" w:rsidP="00EF58E3">
            <w:pPr>
              <w:rPr>
                <w:rFonts w:ascii="Arial" w:hAnsi="Arial" w:cs="Arial"/>
                <w:b/>
                <w:sz w:val="24"/>
                <w:szCs w:val="24"/>
              </w:rPr>
            </w:pPr>
            <w:r w:rsidRPr="00F87560">
              <w:rPr>
                <w:rFonts w:ascii="Arial" w:hAnsi="Arial" w:cs="Arial"/>
                <w:b/>
                <w:sz w:val="24"/>
                <w:szCs w:val="24"/>
              </w:rPr>
              <w:t>O</w:t>
            </w:r>
            <w:r>
              <w:rPr>
                <w:rFonts w:ascii="Arial" w:hAnsi="Arial" w:cs="Arial"/>
                <w:b/>
                <w:sz w:val="24"/>
                <w:szCs w:val="24"/>
              </w:rPr>
              <w:t>bjective</w:t>
            </w:r>
            <w:r w:rsidRPr="00F87560">
              <w:rPr>
                <w:rFonts w:ascii="Arial" w:hAnsi="Arial" w:cs="Arial"/>
                <w:b/>
                <w:sz w:val="24"/>
                <w:szCs w:val="24"/>
              </w:rPr>
              <w:t xml:space="preserve"> *</w:t>
            </w:r>
          </w:p>
        </w:tc>
        <w:tc>
          <w:tcPr>
            <w:tcW w:w="1879" w:type="dxa"/>
            <w:shd w:val="clear" w:color="auto" w:fill="D9D9D9" w:themeFill="background1" w:themeFillShade="D9"/>
            <w:vAlign w:val="center"/>
          </w:tcPr>
          <w:p w14:paraId="14B8E747" w14:textId="77777777" w:rsidR="004E6BEB" w:rsidRPr="00F87560" w:rsidRDefault="004E6BEB" w:rsidP="00EF58E3">
            <w:pPr>
              <w:rPr>
                <w:rFonts w:ascii="Arial" w:hAnsi="Arial" w:cs="Arial"/>
                <w:b/>
                <w:sz w:val="24"/>
                <w:szCs w:val="24"/>
              </w:rPr>
            </w:pPr>
            <w:r w:rsidRPr="00F87560">
              <w:rPr>
                <w:rFonts w:ascii="Arial" w:hAnsi="Arial" w:cs="Arial"/>
                <w:b/>
                <w:sz w:val="24"/>
                <w:szCs w:val="24"/>
              </w:rPr>
              <w:t>W</w:t>
            </w:r>
            <w:r>
              <w:rPr>
                <w:rFonts w:ascii="Arial" w:hAnsi="Arial" w:cs="Arial"/>
                <w:b/>
                <w:sz w:val="24"/>
                <w:szCs w:val="24"/>
              </w:rPr>
              <w:t>ho</w:t>
            </w:r>
          </w:p>
        </w:tc>
        <w:tc>
          <w:tcPr>
            <w:tcW w:w="1879" w:type="dxa"/>
            <w:shd w:val="clear" w:color="auto" w:fill="D9D9D9" w:themeFill="background1" w:themeFillShade="D9"/>
            <w:vAlign w:val="center"/>
          </w:tcPr>
          <w:p w14:paraId="148D44D2" w14:textId="77777777" w:rsidR="004E6BEB" w:rsidRPr="00F87560" w:rsidRDefault="004E6BEB" w:rsidP="00EF58E3">
            <w:pPr>
              <w:rPr>
                <w:rFonts w:ascii="Arial" w:hAnsi="Arial" w:cs="Arial"/>
                <w:b/>
                <w:sz w:val="24"/>
                <w:szCs w:val="24"/>
              </w:rPr>
            </w:pPr>
            <w:r>
              <w:rPr>
                <w:rFonts w:ascii="Arial" w:hAnsi="Arial" w:cs="Arial"/>
                <w:b/>
                <w:sz w:val="24"/>
                <w:szCs w:val="24"/>
              </w:rPr>
              <w:t>By When</w:t>
            </w:r>
          </w:p>
        </w:tc>
      </w:tr>
      <w:tr w:rsidR="004E6BEB" w:rsidRPr="00F87560" w14:paraId="3611163D" w14:textId="77777777" w:rsidTr="00EF58E3">
        <w:tc>
          <w:tcPr>
            <w:tcW w:w="5258" w:type="dxa"/>
            <w:shd w:val="clear" w:color="auto" w:fill="auto"/>
          </w:tcPr>
          <w:p w14:paraId="327F9655" w14:textId="77777777" w:rsidR="004E6BEB" w:rsidRPr="00F87560" w:rsidRDefault="004E6BEB" w:rsidP="00EF58E3">
            <w:pPr>
              <w:rPr>
                <w:rFonts w:ascii="Arial" w:hAnsi="Arial" w:cs="Arial"/>
                <w:sz w:val="24"/>
                <w:szCs w:val="24"/>
              </w:rPr>
            </w:pPr>
          </w:p>
          <w:p w14:paraId="63B715D7" w14:textId="77777777" w:rsidR="004E6BEB" w:rsidRPr="00F87560" w:rsidRDefault="004E6BEB" w:rsidP="00EF58E3">
            <w:pPr>
              <w:rPr>
                <w:rFonts w:ascii="Arial" w:hAnsi="Arial" w:cs="Arial"/>
                <w:sz w:val="24"/>
                <w:szCs w:val="24"/>
              </w:rPr>
            </w:pPr>
          </w:p>
        </w:tc>
        <w:tc>
          <w:tcPr>
            <w:tcW w:w="1879" w:type="dxa"/>
            <w:shd w:val="clear" w:color="auto" w:fill="auto"/>
          </w:tcPr>
          <w:p w14:paraId="01CDC694" w14:textId="77777777" w:rsidR="004E6BEB" w:rsidRPr="00F87560" w:rsidRDefault="004E6BEB" w:rsidP="00EF58E3">
            <w:pPr>
              <w:rPr>
                <w:rFonts w:ascii="Arial" w:hAnsi="Arial" w:cs="Arial"/>
                <w:sz w:val="24"/>
                <w:szCs w:val="24"/>
              </w:rPr>
            </w:pPr>
          </w:p>
        </w:tc>
        <w:tc>
          <w:tcPr>
            <w:tcW w:w="1879" w:type="dxa"/>
            <w:shd w:val="clear" w:color="auto" w:fill="auto"/>
          </w:tcPr>
          <w:p w14:paraId="4E47DDB4" w14:textId="77777777" w:rsidR="004E6BEB" w:rsidRPr="00F87560" w:rsidRDefault="004E6BEB" w:rsidP="00EF58E3">
            <w:pPr>
              <w:rPr>
                <w:rFonts w:ascii="Arial" w:hAnsi="Arial" w:cs="Arial"/>
                <w:sz w:val="24"/>
                <w:szCs w:val="24"/>
              </w:rPr>
            </w:pPr>
          </w:p>
        </w:tc>
      </w:tr>
      <w:tr w:rsidR="004E6BEB" w:rsidRPr="00F87560" w14:paraId="79F5C964" w14:textId="77777777" w:rsidTr="00EF58E3">
        <w:tc>
          <w:tcPr>
            <w:tcW w:w="5258" w:type="dxa"/>
            <w:shd w:val="clear" w:color="auto" w:fill="auto"/>
          </w:tcPr>
          <w:p w14:paraId="488EF674" w14:textId="77777777" w:rsidR="004E6BEB" w:rsidRPr="00F87560" w:rsidRDefault="004E6BEB" w:rsidP="00EF58E3">
            <w:pPr>
              <w:rPr>
                <w:rFonts w:ascii="Arial" w:hAnsi="Arial" w:cs="Arial"/>
                <w:sz w:val="24"/>
                <w:szCs w:val="24"/>
              </w:rPr>
            </w:pPr>
          </w:p>
          <w:p w14:paraId="2F91A73E" w14:textId="77777777" w:rsidR="004E6BEB" w:rsidRPr="00F87560" w:rsidRDefault="004E6BEB" w:rsidP="00EF58E3">
            <w:pPr>
              <w:rPr>
                <w:rFonts w:ascii="Arial" w:hAnsi="Arial" w:cs="Arial"/>
                <w:sz w:val="24"/>
                <w:szCs w:val="24"/>
              </w:rPr>
            </w:pPr>
          </w:p>
        </w:tc>
        <w:tc>
          <w:tcPr>
            <w:tcW w:w="1879" w:type="dxa"/>
            <w:shd w:val="clear" w:color="auto" w:fill="auto"/>
          </w:tcPr>
          <w:p w14:paraId="01C9CCF8" w14:textId="77777777" w:rsidR="004E6BEB" w:rsidRPr="00F87560" w:rsidRDefault="004E6BEB" w:rsidP="00EF58E3">
            <w:pPr>
              <w:rPr>
                <w:rFonts w:ascii="Arial" w:hAnsi="Arial" w:cs="Arial"/>
                <w:sz w:val="24"/>
                <w:szCs w:val="24"/>
              </w:rPr>
            </w:pPr>
          </w:p>
        </w:tc>
        <w:tc>
          <w:tcPr>
            <w:tcW w:w="1879" w:type="dxa"/>
            <w:shd w:val="clear" w:color="auto" w:fill="auto"/>
          </w:tcPr>
          <w:p w14:paraId="35C8F899" w14:textId="77777777" w:rsidR="004E6BEB" w:rsidRPr="00F87560" w:rsidRDefault="004E6BEB" w:rsidP="00EF58E3">
            <w:pPr>
              <w:rPr>
                <w:rFonts w:ascii="Arial" w:hAnsi="Arial" w:cs="Arial"/>
                <w:sz w:val="24"/>
                <w:szCs w:val="24"/>
              </w:rPr>
            </w:pPr>
          </w:p>
        </w:tc>
      </w:tr>
      <w:tr w:rsidR="004E6BEB" w:rsidRPr="00F87560" w14:paraId="6E34DC0D" w14:textId="77777777" w:rsidTr="00EF58E3">
        <w:tc>
          <w:tcPr>
            <w:tcW w:w="5258" w:type="dxa"/>
            <w:shd w:val="clear" w:color="auto" w:fill="auto"/>
          </w:tcPr>
          <w:p w14:paraId="653C00EE" w14:textId="77777777" w:rsidR="004E6BEB" w:rsidRPr="00F87560" w:rsidRDefault="004E6BEB" w:rsidP="00EF58E3">
            <w:pPr>
              <w:rPr>
                <w:rFonts w:ascii="Arial" w:hAnsi="Arial" w:cs="Arial"/>
                <w:sz w:val="24"/>
                <w:szCs w:val="24"/>
              </w:rPr>
            </w:pPr>
          </w:p>
          <w:p w14:paraId="49FC9130" w14:textId="77777777" w:rsidR="004E6BEB" w:rsidRPr="00F87560" w:rsidRDefault="004E6BEB" w:rsidP="00EF58E3">
            <w:pPr>
              <w:rPr>
                <w:rFonts w:ascii="Arial" w:hAnsi="Arial" w:cs="Arial"/>
                <w:sz w:val="24"/>
                <w:szCs w:val="24"/>
              </w:rPr>
            </w:pPr>
          </w:p>
        </w:tc>
        <w:tc>
          <w:tcPr>
            <w:tcW w:w="1879" w:type="dxa"/>
            <w:shd w:val="clear" w:color="auto" w:fill="auto"/>
          </w:tcPr>
          <w:p w14:paraId="795AB966" w14:textId="77777777" w:rsidR="004E6BEB" w:rsidRPr="00F87560" w:rsidRDefault="004E6BEB" w:rsidP="00EF58E3">
            <w:pPr>
              <w:rPr>
                <w:rFonts w:ascii="Arial" w:hAnsi="Arial" w:cs="Arial"/>
                <w:sz w:val="24"/>
                <w:szCs w:val="24"/>
              </w:rPr>
            </w:pPr>
          </w:p>
        </w:tc>
        <w:tc>
          <w:tcPr>
            <w:tcW w:w="1879" w:type="dxa"/>
            <w:shd w:val="clear" w:color="auto" w:fill="auto"/>
          </w:tcPr>
          <w:p w14:paraId="28876B87" w14:textId="77777777" w:rsidR="004E6BEB" w:rsidRPr="00F87560" w:rsidRDefault="004E6BEB" w:rsidP="00EF58E3">
            <w:pPr>
              <w:rPr>
                <w:rFonts w:ascii="Arial" w:hAnsi="Arial" w:cs="Arial"/>
                <w:sz w:val="24"/>
                <w:szCs w:val="24"/>
              </w:rPr>
            </w:pPr>
          </w:p>
        </w:tc>
      </w:tr>
      <w:tr w:rsidR="004E6BEB" w:rsidRPr="00F87560" w14:paraId="6C5702DF" w14:textId="77777777" w:rsidTr="00EF58E3">
        <w:tc>
          <w:tcPr>
            <w:tcW w:w="5258" w:type="dxa"/>
            <w:shd w:val="clear" w:color="auto" w:fill="auto"/>
          </w:tcPr>
          <w:p w14:paraId="7CEADFE5" w14:textId="77777777" w:rsidR="004E6BEB" w:rsidRPr="00F87560" w:rsidRDefault="004E6BEB" w:rsidP="00EF58E3">
            <w:pPr>
              <w:rPr>
                <w:rFonts w:ascii="Arial" w:hAnsi="Arial" w:cs="Arial"/>
                <w:sz w:val="24"/>
                <w:szCs w:val="24"/>
              </w:rPr>
            </w:pPr>
          </w:p>
          <w:p w14:paraId="599C5A16" w14:textId="77777777" w:rsidR="004E6BEB" w:rsidRPr="00F87560" w:rsidRDefault="004E6BEB" w:rsidP="00EF58E3">
            <w:pPr>
              <w:rPr>
                <w:rFonts w:ascii="Arial" w:hAnsi="Arial" w:cs="Arial"/>
                <w:sz w:val="24"/>
                <w:szCs w:val="24"/>
              </w:rPr>
            </w:pPr>
          </w:p>
        </w:tc>
        <w:tc>
          <w:tcPr>
            <w:tcW w:w="1879" w:type="dxa"/>
            <w:shd w:val="clear" w:color="auto" w:fill="auto"/>
          </w:tcPr>
          <w:p w14:paraId="5E38EE9C" w14:textId="77777777" w:rsidR="004E6BEB" w:rsidRPr="00F87560" w:rsidRDefault="004E6BEB" w:rsidP="00EF58E3">
            <w:pPr>
              <w:rPr>
                <w:rFonts w:ascii="Arial" w:hAnsi="Arial" w:cs="Arial"/>
                <w:sz w:val="24"/>
                <w:szCs w:val="24"/>
              </w:rPr>
            </w:pPr>
          </w:p>
        </w:tc>
        <w:tc>
          <w:tcPr>
            <w:tcW w:w="1879" w:type="dxa"/>
            <w:shd w:val="clear" w:color="auto" w:fill="auto"/>
          </w:tcPr>
          <w:p w14:paraId="4926B0BC" w14:textId="77777777" w:rsidR="004E6BEB" w:rsidRPr="00F87560" w:rsidRDefault="004E6BEB" w:rsidP="00EF58E3">
            <w:pPr>
              <w:rPr>
                <w:rFonts w:ascii="Arial" w:hAnsi="Arial" w:cs="Arial"/>
                <w:sz w:val="24"/>
                <w:szCs w:val="24"/>
              </w:rPr>
            </w:pPr>
          </w:p>
        </w:tc>
      </w:tr>
    </w:tbl>
    <w:p w14:paraId="61161866" w14:textId="77777777" w:rsidR="004E6BEB" w:rsidRPr="0054132F" w:rsidRDefault="004E6BEB" w:rsidP="004E6BEB">
      <w:pPr>
        <w:pStyle w:val="NoSpacing"/>
        <w:rPr>
          <w:rFonts w:ascii="Arial" w:hAnsi="Arial" w:cs="Arial"/>
          <w:b/>
          <w:i/>
          <w:iCs/>
          <w:sz w:val="24"/>
          <w:szCs w:val="24"/>
        </w:rPr>
      </w:pPr>
      <w:r w:rsidRPr="0054132F">
        <w:rPr>
          <w:rFonts w:ascii="Arial" w:hAnsi="Arial" w:cs="Arial"/>
          <w:i/>
          <w:iCs/>
          <w:sz w:val="24"/>
          <w:szCs w:val="24"/>
        </w:rPr>
        <w:t>* The plan should have clear and measurable objectives.</w:t>
      </w:r>
    </w:p>
    <w:p w14:paraId="27B2F6C5" w14:textId="77777777" w:rsidR="004E6BEB" w:rsidRDefault="004E6BEB" w:rsidP="004E6BEB">
      <w:pPr>
        <w:pStyle w:val="NoSpacing"/>
        <w:rPr>
          <w:rFonts w:ascii="Arial" w:hAnsi="Arial" w:cs="Arial"/>
          <w:sz w:val="24"/>
          <w:szCs w:val="24"/>
        </w:rPr>
      </w:pPr>
    </w:p>
    <w:p w14:paraId="17B1A4C2" w14:textId="77777777" w:rsidR="004E6BEB" w:rsidRPr="00F87560" w:rsidRDefault="004E6BEB" w:rsidP="004E6BEB">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4E6BEB" w:rsidRPr="00F87560" w14:paraId="7F701495" w14:textId="77777777" w:rsidTr="00EF58E3">
        <w:trPr>
          <w:trHeight w:val="680"/>
        </w:trPr>
        <w:tc>
          <w:tcPr>
            <w:tcW w:w="2254" w:type="dxa"/>
            <w:shd w:val="clear" w:color="auto" w:fill="D9D9D9" w:themeFill="background1" w:themeFillShade="D9"/>
            <w:vAlign w:val="center"/>
          </w:tcPr>
          <w:p w14:paraId="150A5B01" w14:textId="77777777" w:rsidR="004E6BEB" w:rsidRDefault="004E6BEB" w:rsidP="00EF58E3">
            <w:pPr>
              <w:rPr>
                <w:rFonts w:ascii="Arial" w:hAnsi="Arial" w:cs="Arial"/>
                <w:b/>
                <w:sz w:val="24"/>
                <w:szCs w:val="24"/>
              </w:rPr>
            </w:pPr>
            <w:r w:rsidRPr="00F87560">
              <w:rPr>
                <w:rFonts w:ascii="Arial" w:hAnsi="Arial" w:cs="Arial"/>
                <w:b/>
                <w:sz w:val="24"/>
                <w:szCs w:val="24"/>
              </w:rPr>
              <w:t>D</w:t>
            </w:r>
            <w:r>
              <w:rPr>
                <w:rFonts w:ascii="Arial" w:hAnsi="Arial" w:cs="Arial"/>
                <w:b/>
                <w:sz w:val="24"/>
                <w:szCs w:val="24"/>
              </w:rPr>
              <w:t xml:space="preserve">ate of </w:t>
            </w:r>
          </w:p>
          <w:p w14:paraId="4951F580" w14:textId="77777777" w:rsidR="004E6BEB" w:rsidRPr="00F87560" w:rsidRDefault="004E6BEB" w:rsidP="00EF58E3">
            <w:pPr>
              <w:rPr>
                <w:rFonts w:ascii="Arial" w:hAnsi="Arial" w:cs="Arial"/>
                <w:b/>
                <w:sz w:val="24"/>
                <w:szCs w:val="24"/>
              </w:rPr>
            </w:pPr>
            <w:r>
              <w:rPr>
                <w:rFonts w:ascii="Arial" w:hAnsi="Arial" w:cs="Arial"/>
                <w:b/>
                <w:sz w:val="24"/>
                <w:szCs w:val="24"/>
              </w:rPr>
              <w:t xml:space="preserve">2 Weekly Review </w:t>
            </w:r>
          </w:p>
        </w:tc>
        <w:tc>
          <w:tcPr>
            <w:tcW w:w="2254" w:type="dxa"/>
            <w:vAlign w:val="center"/>
          </w:tcPr>
          <w:p w14:paraId="68441BEB" w14:textId="77777777" w:rsidR="004E6BEB" w:rsidRPr="00F87560" w:rsidRDefault="004E6BEB" w:rsidP="00EF58E3">
            <w:pPr>
              <w:rPr>
                <w:rFonts w:ascii="Arial" w:hAnsi="Arial" w:cs="Arial"/>
                <w:sz w:val="24"/>
                <w:szCs w:val="24"/>
              </w:rPr>
            </w:pPr>
          </w:p>
        </w:tc>
        <w:tc>
          <w:tcPr>
            <w:tcW w:w="2254" w:type="dxa"/>
            <w:shd w:val="clear" w:color="auto" w:fill="D9D9D9" w:themeFill="background1" w:themeFillShade="D9"/>
            <w:vAlign w:val="center"/>
          </w:tcPr>
          <w:p w14:paraId="17F00035" w14:textId="77777777" w:rsidR="004E6BEB" w:rsidRPr="00F87560" w:rsidRDefault="004E6BEB" w:rsidP="00EF58E3">
            <w:pPr>
              <w:rPr>
                <w:rFonts w:ascii="Arial" w:hAnsi="Arial" w:cs="Arial"/>
                <w:sz w:val="24"/>
                <w:szCs w:val="24"/>
              </w:rPr>
            </w:pPr>
            <w:r w:rsidRPr="00F87560">
              <w:rPr>
                <w:rFonts w:ascii="Arial" w:hAnsi="Arial" w:cs="Arial"/>
                <w:b/>
                <w:sz w:val="24"/>
                <w:szCs w:val="24"/>
              </w:rPr>
              <w:t>F</w:t>
            </w:r>
            <w:r>
              <w:rPr>
                <w:rFonts w:ascii="Arial" w:hAnsi="Arial" w:cs="Arial"/>
                <w:b/>
                <w:sz w:val="24"/>
                <w:szCs w:val="24"/>
              </w:rPr>
              <w:t xml:space="preserve">inal Review Date at 6 Weeks </w:t>
            </w:r>
          </w:p>
        </w:tc>
        <w:tc>
          <w:tcPr>
            <w:tcW w:w="2254" w:type="dxa"/>
            <w:vAlign w:val="center"/>
          </w:tcPr>
          <w:p w14:paraId="6D44B210" w14:textId="77777777" w:rsidR="004E6BEB" w:rsidRPr="00F87560" w:rsidRDefault="004E6BEB" w:rsidP="00EF58E3">
            <w:pPr>
              <w:rPr>
                <w:rFonts w:ascii="Arial" w:hAnsi="Arial" w:cs="Arial"/>
                <w:sz w:val="24"/>
                <w:szCs w:val="24"/>
              </w:rPr>
            </w:pPr>
          </w:p>
        </w:tc>
      </w:tr>
      <w:tr w:rsidR="004E6BEB" w:rsidRPr="00F87560" w14:paraId="63FB4D35" w14:textId="77777777" w:rsidTr="00EF58E3">
        <w:trPr>
          <w:trHeight w:val="680"/>
        </w:trPr>
        <w:tc>
          <w:tcPr>
            <w:tcW w:w="2254" w:type="dxa"/>
            <w:shd w:val="clear" w:color="auto" w:fill="D9D9D9" w:themeFill="background1" w:themeFillShade="D9"/>
            <w:vAlign w:val="center"/>
          </w:tcPr>
          <w:p w14:paraId="09D2933D" w14:textId="77777777" w:rsidR="004E6BEB" w:rsidRDefault="004E6BEB" w:rsidP="00EF58E3">
            <w:pPr>
              <w:rPr>
                <w:rFonts w:ascii="Arial" w:hAnsi="Arial" w:cs="Arial"/>
                <w:b/>
                <w:sz w:val="24"/>
                <w:szCs w:val="24"/>
              </w:rPr>
            </w:pPr>
            <w:r w:rsidRPr="00F87560">
              <w:rPr>
                <w:rFonts w:ascii="Arial" w:hAnsi="Arial" w:cs="Arial"/>
                <w:b/>
                <w:sz w:val="24"/>
                <w:szCs w:val="24"/>
              </w:rPr>
              <w:t>D</w:t>
            </w:r>
            <w:r>
              <w:rPr>
                <w:rFonts w:ascii="Arial" w:hAnsi="Arial" w:cs="Arial"/>
                <w:b/>
                <w:sz w:val="24"/>
                <w:szCs w:val="24"/>
              </w:rPr>
              <w:t xml:space="preserve">ate of </w:t>
            </w:r>
          </w:p>
          <w:p w14:paraId="6E674F6B" w14:textId="77777777" w:rsidR="004E6BEB" w:rsidRPr="00F87560" w:rsidRDefault="004E6BEB" w:rsidP="00EF58E3">
            <w:pPr>
              <w:rPr>
                <w:rFonts w:ascii="Arial" w:hAnsi="Arial" w:cs="Arial"/>
                <w:b/>
                <w:sz w:val="24"/>
                <w:szCs w:val="24"/>
              </w:rPr>
            </w:pPr>
            <w:r>
              <w:rPr>
                <w:rFonts w:ascii="Arial" w:hAnsi="Arial" w:cs="Arial"/>
                <w:b/>
                <w:sz w:val="24"/>
                <w:szCs w:val="24"/>
              </w:rPr>
              <w:t xml:space="preserve">4 Weekly Review </w:t>
            </w:r>
          </w:p>
        </w:tc>
        <w:tc>
          <w:tcPr>
            <w:tcW w:w="2254" w:type="dxa"/>
            <w:vAlign w:val="center"/>
          </w:tcPr>
          <w:p w14:paraId="0C5EA7EC" w14:textId="77777777" w:rsidR="004E6BEB" w:rsidRPr="00F87560" w:rsidRDefault="004E6BEB" w:rsidP="00EF58E3">
            <w:pPr>
              <w:rPr>
                <w:rFonts w:ascii="Arial" w:hAnsi="Arial" w:cs="Arial"/>
                <w:sz w:val="24"/>
                <w:szCs w:val="24"/>
              </w:rPr>
            </w:pPr>
          </w:p>
        </w:tc>
        <w:tc>
          <w:tcPr>
            <w:tcW w:w="2254" w:type="dxa"/>
            <w:shd w:val="clear" w:color="auto" w:fill="D9D9D9" w:themeFill="background1" w:themeFillShade="D9"/>
            <w:vAlign w:val="center"/>
          </w:tcPr>
          <w:p w14:paraId="265CB984" w14:textId="77777777" w:rsidR="004E6BEB" w:rsidRPr="00F87560" w:rsidRDefault="004E6BEB" w:rsidP="00EF58E3">
            <w:pPr>
              <w:rPr>
                <w:rFonts w:ascii="Arial" w:hAnsi="Arial" w:cs="Arial"/>
                <w:sz w:val="24"/>
                <w:szCs w:val="24"/>
              </w:rPr>
            </w:pPr>
            <w:r w:rsidRPr="00F87560">
              <w:rPr>
                <w:rFonts w:ascii="Arial" w:hAnsi="Arial" w:cs="Arial"/>
                <w:b/>
                <w:sz w:val="24"/>
                <w:szCs w:val="24"/>
              </w:rPr>
              <w:t>D</w:t>
            </w:r>
            <w:r>
              <w:rPr>
                <w:rFonts w:ascii="Arial" w:hAnsi="Arial" w:cs="Arial"/>
                <w:b/>
                <w:sz w:val="24"/>
                <w:szCs w:val="24"/>
              </w:rPr>
              <w:t xml:space="preserve">ate pupil will return to full-time provision </w:t>
            </w:r>
          </w:p>
        </w:tc>
        <w:tc>
          <w:tcPr>
            <w:tcW w:w="2254" w:type="dxa"/>
            <w:vAlign w:val="center"/>
          </w:tcPr>
          <w:p w14:paraId="4E45B9F2" w14:textId="77777777" w:rsidR="004E6BEB" w:rsidRPr="00F87560" w:rsidRDefault="004E6BEB" w:rsidP="00EF58E3">
            <w:pPr>
              <w:rPr>
                <w:rFonts w:ascii="Arial" w:hAnsi="Arial" w:cs="Arial"/>
                <w:sz w:val="24"/>
                <w:szCs w:val="24"/>
              </w:rPr>
            </w:pPr>
          </w:p>
        </w:tc>
      </w:tr>
    </w:tbl>
    <w:p w14:paraId="3ACDD15B" w14:textId="77777777" w:rsidR="004E6BEB" w:rsidRPr="00F87560" w:rsidRDefault="004E6BEB" w:rsidP="004E6BEB">
      <w:pPr>
        <w:pStyle w:val="NoSpacing"/>
        <w:rPr>
          <w:rFonts w:ascii="Arial" w:hAnsi="Arial" w:cs="Arial"/>
          <w:sz w:val="24"/>
          <w:szCs w:val="24"/>
        </w:rPr>
      </w:pPr>
    </w:p>
    <w:p w14:paraId="04E56781" w14:textId="77777777" w:rsidR="004E6BEB" w:rsidRPr="00F87560" w:rsidRDefault="004E6BEB" w:rsidP="004E6BEB">
      <w:pPr>
        <w:pStyle w:val="NoSpacing"/>
        <w:rPr>
          <w:rFonts w:ascii="Arial" w:hAnsi="Arial" w:cs="Arial"/>
          <w:sz w:val="24"/>
          <w:szCs w:val="24"/>
        </w:rPr>
      </w:pPr>
      <w:r w:rsidRPr="00F87560">
        <w:rPr>
          <w:rFonts w:ascii="Arial" w:hAnsi="Arial" w:cs="Arial"/>
          <w:b/>
          <w:sz w:val="24"/>
          <w:szCs w:val="24"/>
        </w:rPr>
        <w:t>PRIVACY NOTICE:</w:t>
      </w:r>
    </w:p>
    <w:p w14:paraId="6FC0725D" w14:textId="77777777" w:rsidR="004E6BEB" w:rsidRPr="00F87560" w:rsidRDefault="004E6BEB" w:rsidP="004E6BEB">
      <w:pPr>
        <w:pStyle w:val="NoSpacing"/>
        <w:numPr>
          <w:ilvl w:val="0"/>
          <w:numId w:val="39"/>
        </w:numPr>
        <w:rPr>
          <w:rFonts w:ascii="Arial" w:hAnsi="Arial" w:cs="Arial"/>
          <w:sz w:val="24"/>
          <w:szCs w:val="24"/>
        </w:rPr>
      </w:pPr>
      <w:r w:rsidRPr="00F87560">
        <w:rPr>
          <w:rFonts w:ascii="Arial" w:hAnsi="Arial" w:cs="Arial"/>
          <w:sz w:val="24"/>
          <w:szCs w:val="24"/>
        </w:rPr>
        <w:t>The school is collecting information about your child and the following lawful bases apply:</w:t>
      </w:r>
    </w:p>
    <w:p w14:paraId="44F043F5" w14:textId="77777777" w:rsidR="004E6BEB" w:rsidRPr="00F87560" w:rsidRDefault="004E6BEB" w:rsidP="004E6BEB">
      <w:pPr>
        <w:pStyle w:val="NoSpacing"/>
        <w:numPr>
          <w:ilvl w:val="0"/>
          <w:numId w:val="37"/>
        </w:numPr>
        <w:rPr>
          <w:rFonts w:ascii="Arial" w:hAnsi="Arial" w:cs="Arial"/>
          <w:sz w:val="24"/>
          <w:szCs w:val="24"/>
        </w:rPr>
      </w:pPr>
      <w:r w:rsidRPr="00F87560">
        <w:rPr>
          <w:rFonts w:ascii="Arial" w:hAnsi="Arial" w:cs="Arial"/>
          <w:sz w:val="24"/>
          <w:szCs w:val="24"/>
        </w:rPr>
        <w:t>Processing is necessary for compliance with a legal obligation.</w:t>
      </w:r>
    </w:p>
    <w:p w14:paraId="506BF6AE" w14:textId="77777777" w:rsidR="004E6BEB" w:rsidRPr="00F87560" w:rsidRDefault="004E6BEB" w:rsidP="004E6BEB">
      <w:pPr>
        <w:pStyle w:val="NoSpacing"/>
        <w:numPr>
          <w:ilvl w:val="0"/>
          <w:numId w:val="37"/>
        </w:numPr>
        <w:rPr>
          <w:rFonts w:ascii="Arial" w:hAnsi="Arial" w:cs="Arial"/>
          <w:sz w:val="24"/>
          <w:szCs w:val="24"/>
        </w:rPr>
      </w:pPr>
      <w:r w:rsidRPr="00F87560">
        <w:rPr>
          <w:rFonts w:ascii="Arial" w:hAnsi="Arial" w:cs="Arial"/>
          <w:sz w:val="24"/>
          <w:szCs w:val="24"/>
        </w:rPr>
        <w:t>Processing is necessary for the performance of a task carried out in the public interest or for the exercise of official authority.</w:t>
      </w:r>
    </w:p>
    <w:p w14:paraId="58E34188" w14:textId="77777777" w:rsidR="004E6BEB" w:rsidRPr="00F87560" w:rsidRDefault="004E6BEB" w:rsidP="004E6BEB">
      <w:pPr>
        <w:pStyle w:val="NoSpacing"/>
        <w:numPr>
          <w:ilvl w:val="0"/>
          <w:numId w:val="36"/>
        </w:numPr>
        <w:rPr>
          <w:rFonts w:ascii="Arial" w:hAnsi="Arial" w:cs="Arial"/>
          <w:sz w:val="24"/>
          <w:szCs w:val="24"/>
        </w:rPr>
      </w:pPr>
      <w:r w:rsidRPr="00F87560">
        <w:rPr>
          <w:rFonts w:ascii="Arial" w:hAnsi="Arial" w:cs="Arial"/>
          <w:sz w:val="24"/>
          <w:szCs w:val="24"/>
        </w:rPr>
        <w:t xml:space="preserve">A copy of our Privacy Notice, which explains how we handle personal data, can be found on the school </w:t>
      </w:r>
      <w:proofErr w:type="gramStart"/>
      <w:r w:rsidRPr="00F87560">
        <w:rPr>
          <w:rFonts w:ascii="Arial" w:hAnsi="Arial" w:cs="Arial"/>
          <w:sz w:val="24"/>
          <w:szCs w:val="24"/>
        </w:rPr>
        <w:t>website</w:t>
      </w:r>
      <w:proofErr w:type="gramEnd"/>
      <w:r w:rsidRPr="00F87560">
        <w:rPr>
          <w:rFonts w:ascii="Arial" w:hAnsi="Arial" w:cs="Arial"/>
          <w:sz w:val="24"/>
          <w:szCs w:val="24"/>
        </w:rPr>
        <w:t xml:space="preserve"> or requested directly from the school.</w:t>
      </w:r>
    </w:p>
    <w:p w14:paraId="2155F3D2" w14:textId="77777777" w:rsidR="004E6BEB" w:rsidRPr="00F87560" w:rsidRDefault="004E6BEB" w:rsidP="004E6BEB">
      <w:pPr>
        <w:pStyle w:val="NoSpacing"/>
        <w:numPr>
          <w:ilvl w:val="0"/>
          <w:numId w:val="36"/>
        </w:numPr>
        <w:rPr>
          <w:rFonts w:ascii="Arial" w:hAnsi="Arial" w:cs="Arial"/>
          <w:sz w:val="24"/>
          <w:szCs w:val="24"/>
        </w:rPr>
      </w:pPr>
      <w:r w:rsidRPr="00F87560">
        <w:rPr>
          <w:rFonts w:ascii="Arial" w:hAnsi="Arial" w:cs="Arial"/>
          <w:sz w:val="24"/>
          <w:szCs w:val="24"/>
        </w:rPr>
        <w:lastRenderedPageBreak/>
        <w:t xml:space="preserve">The school may also share information to prevent, investigate, or prosecute criminal offences, or as the law otherwise allows; however, we will not share personal information unless provided for by law. </w:t>
      </w:r>
    </w:p>
    <w:p w14:paraId="79778AF7" w14:textId="77777777" w:rsidR="004E6BEB" w:rsidRPr="00F87560" w:rsidRDefault="004E6BEB" w:rsidP="004E6BEB">
      <w:pPr>
        <w:pStyle w:val="NoSpacing"/>
        <w:numPr>
          <w:ilvl w:val="0"/>
          <w:numId w:val="36"/>
        </w:numPr>
        <w:rPr>
          <w:rFonts w:ascii="Arial" w:hAnsi="Arial" w:cs="Arial"/>
          <w:sz w:val="24"/>
          <w:szCs w:val="24"/>
        </w:rPr>
      </w:pPr>
      <w:r w:rsidRPr="00F87560">
        <w:rPr>
          <w:rFonts w:ascii="Arial" w:hAnsi="Arial" w:cs="Arial"/>
          <w:sz w:val="24"/>
          <w:szCs w:val="24"/>
        </w:rPr>
        <w:t>The information provided will be held on file and may also be stored electronically.</w:t>
      </w:r>
    </w:p>
    <w:p w14:paraId="7A1B1119" w14:textId="77777777" w:rsidR="004E6BEB" w:rsidRPr="00F87560" w:rsidRDefault="004E6BEB" w:rsidP="004E6BEB">
      <w:pPr>
        <w:pStyle w:val="NoSpacing"/>
        <w:rPr>
          <w:rFonts w:ascii="Arial" w:hAnsi="Arial" w:cs="Arial"/>
          <w:sz w:val="24"/>
          <w:szCs w:val="24"/>
        </w:rPr>
      </w:pPr>
    </w:p>
    <w:p w14:paraId="7B6BF785" w14:textId="77777777" w:rsidR="004E6BEB" w:rsidRPr="00F87560" w:rsidRDefault="004E6BEB" w:rsidP="004E6BEB">
      <w:pPr>
        <w:pStyle w:val="NoSpacing"/>
        <w:rPr>
          <w:rFonts w:ascii="Arial" w:hAnsi="Arial" w:cs="Arial"/>
          <w:b/>
          <w:sz w:val="24"/>
          <w:szCs w:val="24"/>
        </w:rPr>
      </w:pPr>
      <w:r w:rsidRPr="00F87560">
        <w:rPr>
          <w:rFonts w:ascii="Arial" w:hAnsi="Arial" w:cs="Arial"/>
          <w:b/>
          <w:sz w:val="24"/>
          <w:szCs w:val="24"/>
        </w:rPr>
        <w:t>PARENTAL AGREEMENT:</w:t>
      </w:r>
    </w:p>
    <w:p w14:paraId="7803AADD" w14:textId="77777777" w:rsidR="004E6BEB" w:rsidRPr="00F87560" w:rsidRDefault="004E6BEB" w:rsidP="004E6BEB">
      <w:pPr>
        <w:pStyle w:val="NoSpacing"/>
        <w:numPr>
          <w:ilvl w:val="0"/>
          <w:numId w:val="38"/>
        </w:numPr>
        <w:rPr>
          <w:rFonts w:ascii="Arial" w:hAnsi="Arial" w:cs="Arial"/>
          <w:sz w:val="24"/>
          <w:szCs w:val="24"/>
        </w:rPr>
      </w:pPr>
      <w:r w:rsidRPr="00F87560">
        <w:rPr>
          <w:rFonts w:ascii="Arial" w:hAnsi="Arial" w:cs="Arial"/>
          <w:sz w:val="24"/>
          <w:szCs w:val="24"/>
        </w:rPr>
        <w:t>I understand that my child will be placed on a reduced timetable between the dates specified above and I will attend review meetings and engage with any services provided to support my child.</w:t>
      </w:r>
    </w:p>
    <w:p w14:paraId="3FBEE2BC" w14:textId="77777777" w:rsidR="004E6BEB" w:rsidRPr="00F87560" w:rsidRDefault="004E6BEB" w:rsidP="004E6BEB">
      <w:pPr>
        <w:pStyle w:val="NoSpacing"/>
        <w:numPr>
          <w:ilvl w:val="0"/>
          <w:numId w:val="38"/>
        </w:numPr>
        <w:rPr>
          <w:rFonts w:ascii="Arial" w:hAnsi="Arial" w:cs="Arial"/>
          <w:sz w:val="24"/>
          <w:szCs w:val="24"/>
        </w:rPr>
      </w:pPr>
      <w:r w:rsidRPr="00F87560">
        <w:rPr>
          <w:rFonts w:ascii="Arial" w:hAnsi="Arial" w:cs="Arial"/>
          <w:sz w:val="24"/>
          <w:szCs w:val="24"/>
        </w:rPr>
        <w:t xml:space="preserve">I am willing and able to take full responsibility for my child when he\she is not in school during school hours.  </w:t>
      </w:r>
    </w:p>
    <w:p w14:paraId="190D2948" w14:textId="77777777" w:rsidR="004E6BEB" w:rsidRPr="00F87560" w:rsidRDefault="004E6BEB" w:rsidP="004E6BEB">
      <w:pPr>
        <w:pStyle w:val="NoSpacing"/>
        <w:numPr>
          <w:ilvl w:val="0"/>
          <w:numId w:val="38"/>
        </w:numPr>
        <w:rPr>
          <w:rFonts w:ascii="Arial" w:hAnsi="Arial" w:cs="Arial"/>
          <w:sz w:val="24"/>
          <w:szCs w:val="24"/>
        </w:rPr>
      </w:pPr>
      <w:r w:rsidRPr="00F87560">
        <w:rPr>
          <w:rFonts w:ascii="Arial" w:hAnsi="Arial" w:cs="Arial"/>
          <w:sz w:val="24"/>
          <w:szCs w:val="24"/>
        </w:rPr>
        <w:t>I understand that in agreeing to this arrangement a copy of this form will be provided to the Education Access Service and to any SC professionals working with my child, along with any supporting plans.</w:t>
      </w:r>
    </w:p>
    <w:p w14:paraId="28F5609C" w14:textId="77777777" w:rsidR="004E6BEB" w:rsidRPr="00F87560" w:rsidRDefault="004E6BEB" w:rsidP="004E6BEB">
      <w:pPr>
        <w:pStyle w:val="NoSpacing"/>
        <w:rPr>
          <w:rFonts w:ascii="Arial" w:hAnsi="Arial" w:cs="Arial"/>
          <w:sz w:val="24"/>
          <w:szCs w:val="24"/>
        </w:rPr>
      </w:pPr>
    </w:p>
    <w:p w14:paraId="68881603" w14:textId="77777777" w:rsidR="004E6BEB" w:rsidRPr="00F87560" w:rsidRDefault="004E6BEB" w:rsidP="004E6BEB">
      <w:pPr>
        <w:pStyle w:val="NoSpacing"/>
        <w:rPr>
          <w:rFonts w:ascii="Arial" w:hAnsi="Arial" w:cs="Arial"/>
          <w:sz w:val="24"/>
          <w:szCs w:val="24"/>
        </w:rPr>
      </w:pPr>
    </w:p>
    <w:p w14:paraId="47C16D05" w14:textId="77777777" w:rsidR="004E6BEB" w:rsidRPr="00F87560" w:rsidRDefault="004E6BEB" w:rsidP="004E6BEB">
      <w:pPr>
        <w:rPr>
          <w:rFonts w:ascii="Arial" w:hAnsi="Arial" w:cs="Arial"/>
          <w:b/>
          <w:sz w:val="24"/>
          <w:szCs w:val="24"/>
        </w:rPr>
      </w:pPr>
      <w:bookmarkStart w:id="1" w:name="_Hlk30603116"/>
      <w:r w:rsidRPr="00F87560">
        <w:rPr>
          <w:rFonts w:ascii="Arial" w:hAnsi="Arial" w:cs="Arial"/>
          <w:b/>
          <w:sz w:val="24"/>
          <w:szCs w:val="24"/>
        </w:rPr>
        <w:t>SIGNED:   _____________________________    DATE: _______________</w:t>
      </w:r>
    </w:p>
    <w:bookmarkEnd w:id="1"/>
    <w:p w14:paraId="6280434A" w14:textId="77777777" w:rsidR="004E6BEB" w:rsidRPr="00F87560" w:rsidRDefault="004E6BEB" w:rsidP="004E6BEB">
      <w:pPr>
        <w:ind w:left="720" w:firstLine="720"/>
        <w:rPr>
          <w:rFonts w:ascii="Arial" w:hAnsi="Arial" w:cs="Arial"/>
          <w:sz w:val="24"/>
          <w:szCs w:val="24"/>
        </w:rPr>
      </w:pPr>
      <w:r w:rsidRPr="00F87560">
        <w:rPr>
          <w:rFonts w:ascii="Arial" w:hAnsi="Arial" w:cs="Arial"/>
          <w:sz w:val="24"/>
          <w:szCs w:val="24"/>
        </w:rPr>
        <w:t>PARENT</w:t>
      </w:r>
    </w:p>
    <w:p w14:paraId="6DA24BFE" w14:textId="77777777" w:rsidR="004E6BEB" w:rsidRPr="00F87560" w:rsidRDefault="004E6BEB" w:rsidP="004E6BEB">
      <w:pPr>
        <w:pStyle w:val="NoSpacing"/>
        <w:rPr>
          <w:rFonts w:ascii="Arial" w:hAnsi="Arial" w:cs="Arial"/>
          <w:sz w:val="24"/>
          <w:szCs w:val="24"/>
        </w:rPr>
      </w:pPr>
    </w:p>
    <w:p w14:paraId="064A2E83" w14:textId="77777777" w:rsidR="004E6BEB" w:rsidRPr="00F87560" w:rsidRDefault="004E6BEB" w:rsidP="004E6BEB">
      <w:pPr>
        <w:rPr>
          <w:rFonts w:ascii="Arial" w:hAnsi="Arial" w:cs="Arial"/>
          <w:b/>
          <w:sz w:val="24"/>
          <w:szCs w:val="24"/>
        </w:rPr>
      </w:pPr>
      <w:r w:rsidRPr="00F87560">
        <w:rPr>
          <w:rFonts w:ascii="Arial" w:hAnsi="Arial" w:cs="Arial"/>
          <w:b/>
          <w:sz w:val="24"/>
          <w:szCs w:val="24"/>
        </w:rPr>
        <w:t>SIGNED:   _____________________________    DATE: _______________</w:t>
      </w:r>
    </w:p>
    <w:p w14:paraId="66E705F8" w14:textId="77777777" w:rsidR="004E6BEB" w:rsidRPr="00F87560" w:rsidRDefault="004E6BEB" w:rsidP="004E6BEB">
      <w:pPr>
        <w:ind w:left="720" w:firstLine="720"/>
        <w:rPr>
          <w:rFonts w:ascii="Arial" w:hAnsi="Arial" w:cs="Arial"/>
          <w:sz w:val="24"/>
          <w:szCs w:val="24"/>
        </w:rPr>
      </w:pPr>
      <w:r w:rsidRPr="00F87560">
        <w:rPr>
          <w:rFonts w:ascii="Arial" w:hAnsi="Arial" w:cs="Arial"/>
          <w:sz w:val="24"/>
          <w:szCs w:val="24"/>
        </w:rPr>
        <w:t>SCC VIRTUAL SCHOOL IF CLA/LAC</w:t>
      </w:r>
    </w:p>
    <w:p w14:paraId="47DCE5A4" w14:textId="77777777" w:rsidR="004E6BEB" w:rsidRPr="00F87560" w:rsidRDefault="004E6BEB" w:rsidP="004E6BEB">
      <w:pPr>
        <w:pStyle w:val="NoSpacing"/>
        <w:rPr>
          <w:rFonts w:ascii="Arial" w:hAnsi="Arial" w:cs="Arial"/>
          <w:sz w:val="24"/>
          <w:szCs w:val="24"/>
        </w:rPr>
      </w:pPr>
    </w:p>
    <w:p w14:paraId="0062A9A9" w14:textId="77777777" w:rsidR="004E6BEB" w:rsidRPr="00F87560" w:rsidRDefault="004E6BEB" w:rsidP="004E6BEB">
      <w:pPr>
        <w:rPr>
          <w:rFonts w:ascii="Arial" w:hAnsi="Arial" w:cs="Arial"/>
          <w:b/>
          <w:sz w:val="24"/>
          <w:szCs w:val="24"/>
        </w:rPr>
      </w:pPr>
      <w:r w:rsidRPr="00F87560">
        <w:rPr>
          <w:rFonts w:ascii="Arial" w:hAnsi="Arial" w:cs="Arial"/>
          <w:b/>
          <w:sz w:val="24"/>
          <w:szCs w:val="24"/>
        </w:rPr>
        <w:t>SIGNED:   _____________________________    DATE: _______________</w:t>
      </w:r>
    </w:p>
    <w:p w14:paraId="64136D24" w14:textId="77777777" w:rsidR="004E6BEB" w:rsidRPr="00F87560" w:rsidRDefault="004E6BEB" w:rsidP="004E6BEB">
      <w:pPr>
        <w:ind w:left="720" w:firstLine="720"/>
        <w:rPr>
          <w:rFonts w:ascii="Arial" w:hAnsi="Arial" w:cs="Arial"/>
          <w:sz w:val="24"/>
          <w:szCs w:val="24"/>
        </w:rPr>
      </w:pPr>
      <w:r w:rsidRPr="00F87560">
        <w:rPr>
          <w:rFonts w:ascii="Arial" w:hAnsi="Arial" w:cs="Arial"/>
          <w:sz w:val="24"/>
          <w:szCs w:val="24"/>
        </w:rPr>
        <w:t>SC SEND OFFICER IF CHILD HAS AN EHCP</w:t>
      </w:r>
    </w:p>
    <w:p w14:paraId="584EF97C" w14:textId="77777777" w:rsidR="004E6BEB" w:rsidRDefault="004E6BEB" w:rsidP="004E6BEB">
      <w:pPr>
        <w:rPr>
          <w:rFonts w:ascii="Arial" w:hAnsi="Arial" w:cs="Arial"/>
          <w:b/>
          <w:sz w:val="24"/>
          <w:szCs w:val="24"/>
        </w:rPr>
      </w:pPr>
    </w:p>
    <w:p w14:paraId="68C5F87D" w14:textId="77777777" w:rsidR="004E6BEB" w:rsidRPr="00F87560" w:rsidRDefault="004E6BEB" w:rsidP="004E6BEB">
      <w:pPr>
        <w:rPr>
          <w:rFonts w:ascii="Arial" w:hAnsi="Arial" w:cs="Arial"/>
          <w:b/>
          <w:sz w:val="24"/>
          <w:szCs w:val="24"/>
        </w:rPr>
      </w:pPr>
      <w:r w:rsidRPr="00F87560">
        <w:rPr>
          <w:rFonts w:ascii="Arial" w:hAnsi="Arial" w:cs="Arial"/>
          <w:b/>
          <w:sz w:val="24"/>
          <w:szCs w:val="24"/>
        </w:rPr>
        <w:t>SCHOOL CONTACT DETAILS:</w:t>
      </w:r>
    </w:p>
    <w:tbl>
      <w:tblPr>
        <w:tblStyle w:val="TableGrid"/>
        <w:tblW w:w="0" w:type="auto"/>
        <w:tblLook w:val="04A0" w:firstRow="1" w:lastRow="0" w:firstColumn="1" w:lastColumn="0" w:noHBand="0" w:noVBand="1"/>
      </w:tblPr>
      <w:tblGrid>
        <w:gridCol w:w="3005"/>
        <w:gridCol w:w="3005"/>
        <w:gridCol w:w="3006"/>
      </w:tblGrid>
      <w:tr w:rsidR="004E6BEB" w:rsidRPr="00F87560" w14:paraId="1D3B0A80" w14:textId="77777777" w:rsidTr="00EF58E3">
        <w:trPr>
          <w:trHeight w:val="1077"/>
        </w:trPr>
        <w:tc>
          <w:tcPr>
            <w:tcW w:w="3005" w:type="dxa"/>
            <w:shd w:val="clear" w:color="auto" w:fill="D9D9D9" w:themeFill="background1" w:themeFillShade="D9"/>
            <w:vAlign w:val="center"/>
          </w:tcPr>
          <w:p w14:paraId="0DDAC993" w14:textId="77777777" w:rsidR="004E6BEB" w:rsidRPr="00F87560" w:rsidRDefault="004E6BEB" w:rsidP="00EF58E3">
            <w:pPr>
              <w:rPr>
                <w:rFonts w:ascii="Arial" w:hAnsi="Arial" w:cs="Arial"/>
                <w:b/>
                <w:sz w:val="24"/>
                <w:szCs w:val="24"/>
              </w:rPr>
            </w:pPr>
            <w:r w:rsidRPr="00F87560">
              <w:rPr>
                <w:rFonts w:ascii="Arial" w:hAnsi="Arial" w:cs="Arial"/>
                <w:b/>
                <w:sz w:val="24"/>
                <w:szCs w:val="24"/>
              </w:rPr>
              <w:t>N</w:t>
            </w:r>
            <w:r>
              <w:rPr>
                <w:rFonts w:ascii="Arial" w:hAnsi="Arial" w:cs="Arial"/>
                <w:b/>
                <w:sz w:val="24"/>
                <w:szCs w:val="24"/>
              </w:rPr>
              <w:t xml:space="preserve">ame of person responsible for the intervention </w:t>
            </w:r>
          </w:p>
        </w:tc>
        <w:tc>
          <w:tcPr>
            <w:tcW w:w="3005" w:type="dxa"/>
            <w:shd w:val="clear" w:color="auto" w:fill="D9D9D9" w:themeFill="background1" w:themeFillShade="D9"/>
            <w:vAlign w:val="center"/>
          </w:tcPr>
          <w:p w14:paraId="1D73D10A" w14:textId="77777777" w:rsidR="004E6BEB" w:rsidRPr="00F87560" w:rsidRDefault="004E6BEB" w:rsidP="00EF58E3">
            <w:pPr>
              <w:rPr>
                <w:rFonts w:ascii="Arial" w:hAnsi="Arial" w:cs="Arial"/>
                <w:b/>
                <w:sz w:val="24"/>
                <w:szCs w:val="24"/>
              </w:rPr>
            </w:pPr>
            <w:r w:rsidRPr="00F87560">
              <w:rPr>
                <w:rFonts w:ascii="Arial" w:hAnsi="Arial" w:cs="Arial"/>
                <w:b/>
                <w:sz w:val="24"/>
                <w:szCs w:val="24"/>
              </w:rPr>
              <w:t>D</w:t>
            </w:r>
            <w:r>
              <w:rPr>
                <w:rFonts w:ascii="Arial" w:hAnsi="Arial" w:cs="Arial"/>
                <w:b/>
                <w:sz w:val="24"/>
                <w:szCs w:val="24"/>
              </w:rPr>
              <w:t>esignation</w:t>
            </w:r>
          </w:p>
        </w:tc>
        <w:tc>
          <w:tcPr>
            <w:tcW w:w="3006" w:type="dxa"/>
            <w:shd w:val="clear" w:color="auto" w:fill="D9D9D9" w:themeFill="background1" w:themeFillShade="D9"/>
            <w:vAlign w:val="center"/>
          </w:tcPr>
          <w:p w14:paraId="7F272ECA" w14:textId="77777777" w:rsidR="004E6BEB" w:rsidRPr="00F87560" w:rsidRDefault="004E6BEB" w:rsidP="00EF58E3">
            <w:pPr>
              <w:rPr>
                <w:rFonts w:ascii="Arial" w:hAnsi="Arial" w:cs="Arial"/>
                <w:b/>
                <w:sz w:val="24"/>
                <w:szCs w:val="24"/>
              </w:rPr>
            </w:pPr>
            <w:r w:rsidRPr="00F87560">
              <w:rPr>
                <w:rFonts w:ascii="Arial" w:hAnsi="Arial" w:cs="Arial"/>
                <w:b/>
                <w:sz w:val="24"/>
                <w:szCs w:val="24"/>
              </w:rPr>
              <w:t>C</w:t>
            </w:r>
            <w:r>
              <w:rPr>
                <w:rFonts w:ascii="Arial" w:hAnsi="Arial" w:cs="Arial"/>
                <w:b/>
                <w:sz w:val="24"/>
                <w:szCs w:val="24"/>
              </w:rPr>
              <w:t xml:space="preserve">ontact Tel. &amp; Email Address </w:t>
            </w:r>
          </w:p>
        </w:tc>
      </w:tr>
      <w:tr w:rsidR="004E6BEB" w:rsidRPr="00F87560" w14:paraId="7473FED9" w14:textId="77777777" w:rsidTr="00EF58E3">
        <w:tc>
          <w:tcPr>
            <w:tcW w:w="3005" w:type="dxa"/>
            <w:vAlign w:val="center"/>
          </w:tcPr>
          <w:p w14:paraId="7D0E8193" w14:textId="77777777" w:rsidR="004E6BEB" w:rsidRPr="00F87560" w:rsidRDefault="004E6BEB" w:rsidP="00EF58E3">
            <w:pPr>
              <w:rPr>
                <w:rFonts w:ascii="Arial" w:hAnsi="Arial" w:cs="Arial"/>
                <w:sz w:val="24"/>
                <w:szCs w:val="24"/>
              </w:rPr>
            </w:pPr>
          </w:p>
          <w:p w14:paraId="308DE3A2" w14:textId="77777777" w:rsidR="004E6BEB" w:rsidRDefault="004E6BEB" w:rsidP="00EF58E3">
            <w:pPr>
              <w:rPr>
                <w:rFonts w:ascii="Arial" w:hAnsi="Arial" w:cs="Arial"/>
                <w:sz w:val="24"/>
                <w:szCs w:val="24"/>
              </w:rPr>
            </w:pPr>
          </w:p>
          <w:p w14:paraId="4E6281D0" w14:textId="77777777" w:rsidR="004E6BEB" w:rsidRPr="00F87560" w:rsidRDefault="004E6BEB" w:rsidP="00EF58E3">
            <w:pPr>
              <w:rPr>
                <w:rFonts w:ascii="Arial" w:hAnsi="Arial" w:cs="Arial"/>
                <w:sz w:val="24"/>
                <w:szCs w:val="24"/>
              </w:rPr>
            </w:pPr>
          </w:p>
        </w:tc>
        <w:tc>
          <w:tcPr>
            <w:tcW w:w="3005" w:type="dxa"/>
            <w:tcBorders>
              <w:bottom w:val="single" w:sz="4" w:space="0" w:color="auto"/>
            </w:tcBorders>
            <w:vAlign w:val="center"/>
          </w:tcPr>
          <w:p w14:paraId="341AD8BD" w14:textId="77777777" w:rsidR="004E6BEB" w:rsidRPr="00F87560" w:rsidRDefault="004E6BEB" w:rsidP="00EF58E3">
            <w:pPr>
              <w:rPr>
                <w:rFonts w:ascii="Arial" w:hAnsi="Arial" w:cs="Arial"/>
                <w:sz w:val="24"/>
                <w:szCs w:val="24"/>
              </w:rPr>
            </w:pPr>
          </w:p>
        </w:tc>
        <w:tc>
          <w:tcPr>
            <w:tcW w:w="3006" w:type="dxa"/>
            <w:tcBorders>
              <w:bottom w:val="single" w:sz="4" w:space="0" w:color="auto"/>
            </w:tcBorders>
            <w:vAlign w:val="center"/>
          </w:tcPr>
          <w:p w14:paraId="04F98BC7" w14:textId="77777777" w:rsidR="004E6BEB" w:rsidRPr="00F87560" w:rsidRDefault="004E6BEB" w:rsidP="00EF58E3">
            <w:pPr>
              <w:rPr>
                <w:rFonts w:ascii="Arial" w:hAnsi="Arial" w:cs="Arial"/>
                <w:sz w:val="24"/>
                <w:szCs w:val="24"/>
              </w:rPr>
            </w:pPr>
          </w:p>
        </w:tc>
      </w:tr>
      <w:tr w:rsidR="004E6BEB" w:rsidRPr="00F87560" w14:paraId="42FD428C" w14:textId="77777777" w:rsidTr="00EF58E3">
        <w:tc>
          <w:tcPr>
            <w:tcW w:w="3005" w:type="dxa"/>
            <w:vAlign w:val="center"/>
          </w:tcPr>
          <w:p w14:paraId="2104B575" w14:textId="77777777" w:rsidR="004E6BEB" w:rsidRPr="00F87560" w:rsidRDefault="004E6BEB" w:rsidP="00EF58E3">
            <w:pPr>
              <w:rPr>
                <w:rFonts w:ascii="Arial" w:hAnsi="Arial" w:cs="Arial"/>
                <w:sz w:val="24"/>
                <w:szCs w:val="24"/>
              </w:rPr>
            </w:pPr>
          </w:p>
          <w:p w14:paraId="4CB20F43" w14:textId="77777777" w:rsidR="004E6BEB" w:rsidRPr="00F87560" w:rsidRDefault="004E6BEB" w:rsidP="00EF58E3">
            <w:pPr>
              <w:rPr>
                <w:rFonts w:ascii="Arial" w:hAnsi="Arial" w:cs="Arial"/>
                <w:b/>
                <w:sz w:val="24"/>
                <w:szCs w:val="24"/>
              </w:rPr>
            </w:pPr>
            <w:r w:rsidRPr="00F87560">
              <w:rPr>
                <w:rFonts w:ascii="Arial" w:hAnsi="Arial" w:cs="Arial"/>
                <w:b/>
                <w:sz w:val="24"/>
                <w:szCs w:val="24"/>
              </w:rPr>
              <w:t>H</w:t>
            </w:r>
            <w:r>
              <w:rPr>
                <w:rFonts w:ascii="Arial" w:hAnsi="Arial" w:cs="Arial"/>
                <w:b/>
                <w:sz w:val="24"/>
                <w:szCs w:val="24"/>
              </w:rPr>
              <w:t xml:space="preserve">eadteacher Signature </w:t>
            </w:r>
          </w:p>
          <w:p w14:paraId="66005B4C" w14:textId="77777777" w:rsidR="004E6BEB" w:rsidRPr="00F87560" w:rsidRDefault="004E6BEB" w:rsidP="00EF58E3">
            <w:pPr>
              <w:rPr>
                <w:rFonts w:ascii="Arial" w:hAnsi="Arial" w:cs="Arial"/>
                <w:b/>
                <w:sz w:val="24"/>
                <w:szCs w:val="24"/>
              </w:rPr>
            </w:pPr>
          </w:p>
        </w:tc>
        <w:tc>
          <w:tcPr>
            <w:tcW w:w="6011" w:type="dxa"/>
            <w:gridSpan w:val="2"/>
            <w:vAlign w:val="center"/>
          </w:tcPr>
          <w:p w14:paraId="36BB6A45" w14:textId="77777777" w:rsidR="004E6BEB" w:rsidRDefault="004E6BEB" w:rsidP="00EF58E3">
            <w:pPr>
              <w:rPr>
                <w:rFonts w:ascii="Arial" w:hAnsi="Arial" w:cs="Arial"/>
                <w:b/>
                <w:sz w:val="24"/>
                <w:szCs w:val="24"/>
              </w:rPr>
            </w:pPr>
          </w:p>
          <w:p w14:paraId="4EE8B5FA" w14:textId="77777777" w:rsidR="004E6BEB" w:rsidRDefault="004E6BEB" w:rsidP="00EF58E3">
            <w:pPr>
              <w:rPr>
                <w:rFonts w:ascii="Arial" w:hAnsi="Arial" w:cs="Arial"/>
                <w:b/>
                <w:sz w:val="24"/>
                <w:szCs w:val="24"/>
              </w:rPr>
            </w:pPr>
          </w:p>
          <w:p w14:paraId="509A1AA6" w14:textId="77777777" w:rsidR="004E6BEB" w:rsidRPr="00F87560" w:rsidRDefault="004E6BEB" w:rsidP="00EF58E3">
            <w:pPr>
              <w:rPr>
                <w:rFonts w:ascii="Arial" w:hAnsi="Arial" w:cs="Arial"/>
                <w:b/>
                <w:sz w:val="24"/>
                <w:szCs w:val="24"/>
              </w:rPr>
            </w:pPr>
          </w:p>
        </w:tc>
      </w:tr>
    </w:tbl>
    <w:p w14:paraId="08EED273" w14:textId="77777777" w:rsidR="004E6BEB" w:rsidRPr="00F87560" w:rsidRDefault="004E6BEB" w:rsidP="004E6BEB">
      <w:pPr>
        <w:rPr>
          <w:rFonts w:ascii="Arial" w:hAnsi="Arial" w:cs="Arial"/>
          <w:b/>
          <w:sz w:val="24"/>
          <w:szCs w:val="24"/>
        </w:rPr>
      </w:pPr>
    </w:p>
    <w:p w14:paraId="4D0C343B" w14:textId="77777777" w:rsidR="004E6BEB" w:rsidRPr="00F87560" w:rsidRDefault="004E6BEB" w:rsidP="004E6BEB">
      <w:pPr>
        <w:rPr>
          <w:rFonts w:ascii="Arial" w:hAnsi="Arial" w:cs="Arial"/>
          <w:sz w:val="24"/>
          <w:szCs w:val="24"/>
        </w:rPr>
      </w:pPr>
    </w:p>
    <w:p w14:paraId="683CACF3" w14:textId="77777777" w:rsidR="004E6BEB" w:rsidRDefault="004E6BEB" w:rsidP="004E6BEB"/>
    <w:p w14:paraId="1196B5F2" w14:textId="0EE100F7" w:rsidR="00C61E3E" w:rsidRDefault="00C61E3E">
      <w:pPr>
        <w:sectPr w:rsidR="00C61E3E" w:rsidSect="006E5601">
          <w:footerReference w:type="default" r:id="rId18"/>
          <w:pgSz w:w="11906" w:h="16838"/>
          <w:pgMar w:top="1440" w:right="1440" w:bottom="1440" w:left="1440" w:header="708" w:footer="283" w:gutter="0"/>
          <w:cols w:space="708"/>
          <w:docGrid w:linePitch="360"/>
        </w:sectPr>
      </w:pPr>
    </w:p>
    <w:p w14:paraId="57E69850" w14:textId="77777777" w:rsidR="00717A9B" w:rsidRPr="00255144" w:rsidRDefault="00717A9B" w:rsidP="00A126C9">
      <w:pPr>
        <w:pStyle w:val="Title"/>
        <w:ind w:firstLine="720"/>
        <w:jc w:val="center"/>
        <w:rPr>
          <w:rFonts w:ascii="Arial" w:hAnsi="Arial" w:cs="Arial"/>
          <w:b/>
          <w:sz w:val="24"/>
          <w:szCs w:val="24"/>
        </w:rPr>
      </w:pPr>
      <w:r w:rsidRPr="00255144">
        <w:rPr>
          <w:rFonts w:ascii="Arial" w:hAnsi="Arial" w:cs="Arial"/>
          <w:b/>
          <w:sz w:val="24"/>
          <w:szCs w:val="24"/>
        </w:rPr>
        <w:lastRenderedPageBreak/>
        <w:t>Risk Assessment for Reduced Timetable</w:t>
      </w:r>
    </w:p>
    <w:p w14:paraId="446E1E56" w14:textId="77777777" w:rsidR="00717A9B" w:rsidRPr="00046333" w:rsidRDefault="00717A9B" w:rsidP="00717A9B">
      <w:pPr>
        <w:rPr>
          <w:rFonts w:ascii="Arial" w:hAnsi="Arial" w:cs="Arial"/>
          <w:sz w:val="24"/>
          <w:szCs w:val="24"/>
        </w:rPr>
      </w:pPr>
    </w:p>
    <w:tbl>
      <w:tblPr>
        <w:tblW w:w="13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64"/>
      </w:tblGrid>
      <w:tr w:rsidR="00717A9B" w:rsidRPr="00046333" w14:paraId="2F4100B9" w14:textId="77777777" w:rsidTr="00EF58E3">
        <w:trPr>
          <w:trHeight w:val="567"/>
        </w:trPr>
        <w:tc>
          <w:tcPr>
            <w:tcW w:w="13864" w:type="dxa"/>
            <w:shd w:val="clear" w:color="auto" w:fill="D9D9D9" w:themeFill="background1" w:themeFillShade="D9"/>
            <w:vAlign w:val="center"/>
            <w:hideMark/>
          </w:tcPr>
          <w:p w14:paraId="4F8EAAF3" w14:textId="77777777" w:rsidR="00717A9B" w:rsidRPr="00046333" w:rsidRDefault="00717A9B" w:rsidP="00717A9B">
            <w:pPr>
              <w:pStyle w:val="ListParagraph"/>
              <w:numPr>
                <w:ilvl w:val="0"/>
                <w:numId w:val="34"/>
              </w:numPr>
              <w:spacing w:after="0" w:line="240" w:lineRule="auto"/>
              <w:rPr>
                <w:rFonts w:ascii="Arial" w:eastAsia="Times New Roman" w:hAnsi="Arial" w:cs="Arial"/>
                <w:b/>
                <w:sz w:val="24"/>
                <w:szCs w:val="24"/>
                <w:lang w:eastAsia="en-GB"/>
              </w:rPr>
            </w:pPr>
            <w:r w:rsidRPr="00046333">
              <w:rPr>
                <w:rFonts w:ascii="Arial" w:eastAsia="Times New Roman" w:hAnsi="Arial" w:cs="Arial"/>
                <w:b/>
                <w:sz w:val="24"/>
                <w:szCs w:val="24"/>
                <w:lang w:eastAsia="en-GB"/>
              </w:rPr>
              <w:t>IDENTIFICATION OF RISK</w:t>
            </w:r>
            <w:r w:rsidRPr="00046333">
              <w:rPr>
                <w:rFonts w:ascii="Arial" w:eastAsia="Times New Roman" w:hAnsi="Arial" w:cs="Arial"/>
                <w:i/>
                <w:sz w:val="24"/>
                <w:szCs w:val="24"/>
                <w:lang w:eastAsia="en-GB"/>
              </w:rPr>
              <w:t xml:space="preserve"> (Please use a separate sheet for each risk)</w:t>
            </w:r>
          </w:p>
        </w:tc>
      </w:tr>
    </w:tbl>
    <w:tbl>
      <w:tblPr>
        <w:tblStyle w:val="TableGrid"/>
        <w:tblW w:w="13869" w:type="dxa"/>
        <w:tblLook w:val="04A0" w:firstRow="1" w:lastRow="0" w:firstColumn="1" w:lastColumn="0" w:noHBand="0" w:noVBand="1"/>
      </w:tblPr>
      <w:tblGrid>
        <w:gridCol w:w="3962"/>
        <w:gridCol w:w="2565"/>
        <w:gridCol w:w="3150"/>
        <w:gridCol w:w="4192"/>
      </w:tblGrid>
      <w:tr w:rsidR="00717A9B" w:rsidRPr="00046333" w14:paraId="33CC8EC1" w14:textId="77777777" w:rsidTr="00EF58E3">
        <w:trPr>
          <w:trHeight w:val="1284"/>
        </w:trPr>
        <w:tc>
          <w:tcPr>
            <w:tcW w:w="13869" w:type="dxa"/>
            <w:gridSpan w:val="4"/>
            <w:vAlign w:val="center"/>
          </w:tcPr>
          <w:p w14:paraId="6BC587E1" w14:textId="77777777" w:rsidR="00717A9B" w:rsidRPr="00046333" w:rsidRDefault="00717A9B" w:rsidP="00EF58E3">
            <w:pPr>
              <w:pStyle w:val="Default"/>
              <w:rPr>
                <w:rFonts w:eastAsia="Times New Roman"/>
                <w:b/>
                <w:lang w:eastAsia="en-GB"/>
              </w:rPr>
            </w:pPr>
            <w:r w:rsidRPr="00046333">
              <w:rPr>
                <w:rFonts w:eastAsia="Times New Roman"/>
                <w:b/>
                <w:lang w:eastAsia="en-GB"/>
              </w:rPr>
              <w:t xml:space="preserve">Describe the concerning behaviour and risks posed: </w:t>
            </w:r>
          </w:p>
          <w:p w14:paraId="13FAB84E" w14:textId="77777777" w:rsidR="00717A9B" w:rsidRPr="00046333" w:rsidRDefault="00717A9B" w:rsidP="00EF58E3">
            <w:pPr>
              <w:pStyle w:val="Default"/>
              <w:rPr>
                <w:rFonts w:eastAsia="Times New Roman"/>
                <w:b/>
                <w:lang w:eastAsia="en-GB"/>
              </w:rPr>
            </w:pPr>
          </w:p>
          <w:p w14:paraId="147D3BAA" w14:textId="77777777" w:rsidR="00717A9B" w:rsidRDefault="00717A9B" w:rsidP="00EF58E3">
            <w:pPr>
              <w:pStyle w:val="Default"/>
              <w:rPr>
                <w:rFonts w:eastAsia="Times New Roman"/>
                <w:b/>
                <w:lang w:eastAsia="en-GB"/>
              </w:rPr>
            </w:pPr>
          </w:p>
          <w:p w14:paraId="2366AC7F" w14:textId="77777777" w:rsidR="00717A9B" w:rsidRDefault="00717A9B" w:rsidP="00EF58E3">
            <w:pPr>
              <w:pStyle w:val="Default"/>
              <w:rPr>
                <w:rFonts w:eastAsia="Times New Roman"/>
                <w:b/>
                <w:lang w:eastAsia="en-GB"/>
              </w:rPr>
            </w:pPr>
          </w:p>
          <w:p w14:paraId="34F43F68" w14:textId="77777777" w:rsidR="00717A9B" w:rsidRDefault="00717A9B" w:rsidP="00EF58E3">
            <w:pPr>
              <w:pStyle w:val="Default"/>
              <w:rPr>
                <w:rFonts w:eastAsia="Times New Roman"/>
                <w:b/>
                <w:lang w:eastAsia="en-GB"/>
              </w:rPr>
            </w:pPr>
          </w:p>
          <w:p w14:paraId="19314643" w14:textId="77777777" w:rsidR="00717A9B" w:rsidRDefault="00717A9B" w:rsidP="00EF58E3">
            <w:pPr>
              <w:pStyle w:val="Default"/>
              <w:rPr>
                <w:rFonts w:eastAsia="Times New Roman"/>
                <w:b/>
                <w:lang w:eastAsia="en-GB"/>
              </w:rPr>
            </w:pPr>
          </w:p>
          <w:p w14:paraId="126124C7" w14:textId="77777777" w:rsidR="00717A9B" w:rsidRPr="00046333" w:rsidRDefault="00717A9B" w:rsidP="00EF58E3">
            <w:pPr>
              <w:pStyle w:val="Default"/>
              <w:rPr>
                <w:rFonts w:eastAsia="Times New Roman"/>
                <w:b/>
                <w:lang w:eastAsia="en-GB"/>
              </w:rPr>
            </w:pPr>
          </w:p>
        </w:tc>
      </w:tr>
      <w:tr w:rsidR="00717A9B" w:rsidRPr="00046333" w14:paraId="2A2CC5C8" w14:textId="77777777" w:rsidTr="00EF58E3">
        <w:trPr>
          <w:trHeight w:val="567"/>
        </w:trPr>
        <w:tc>
          <w:tcPr>
            <w:tcW w:w="3962" w:type="dxa"/>
            <w:shd w:val="clear" w:color="auto" w:fill="D9D9D9" w:themeFill="background1" w:themeFillShade="D9"/>
            <w:vAlign w:val="center"/>
            <w:hideMark/>
          </w:tcPr>
          <w:p w14:paraId="498D5F40" w14:textId="77777777" w:rsidR="00717A9B" w:rsidRPr="00046333" w:rsidRDefault="00717A9B" w:rsidP="00EF58E3">
            <w:pPr>
              <w:pStyle w:val="Default"/>
              <w:rPr>
                <w:rFonts w:eastAsia="Times New Roman"/>
                <w:b/>
                <w:lang w:eastAsia="en-GB"/>
              </w:rPr>
            </w:pPr>
            <w:r w:rsidRPr="00046333">
              <w:rPr>
                <w:rFonts w:eastAsia="Times New Roman"/>
                <w:b/>
                <w:lang w:eastAsia="en-GB"/>
              </w:rPr>
              <w:t>Has this been observed or reported?</w:t>
            </w:r>
          </w:p>
        </w:tc>
        <w:tc>
          <w:tcPr>
            <w:tcW w:w="2565" w:type="dxa"/>
            <w:vAlign w:val="center"/>
          </w:tcPr>
          <w:p w14:paraId="4F8BEB9F" w14:textId="77777777" w:rsidR="00717A9B" w:rsidRPr="00046333" w:rsidRDefault="00717A9B" w:rsidP="00EF58E3">
            <w:pPr>
              <w:pStyle w:val="Default"/>
              <w:rPr>
                <w:rFonts w:eastAsia="Times New Roman"/>
                <w:b/>
                <w:lang w:eastAsia="en-GB"/>
              </w:rPr>
            </w:pPr>
          </w:p>
        </w:tc>
        <w:tc>
          <w:tcPr>
            <w:tcW w:w="3150" w:type="dxa"/>
            <w:shd w:val="clear" w:color="auto" w:fill="D9D9D9" w:themeFill="background1" w:themeFillShade="D9"/>
            <w:vAlign w:val="center"/>
          </w:tcPr>
          <w:p w14:paraId="45DB16A4" w14:textId="77777777" w:rsidR="00717A9B" w:rsidRPr="00046333" w:rsidRDefault="00717A9B" w:rsidP="00EF58E3">
            <w:pPr>
              <w:pStyle w:val="Default"/>
              <w:rPr>
                <w:rFonts w:eastAsia="Times New Roman"/>
                <w:b/>
                <w:lang w:eastAsia="en-GB"/>
              </w:rPr>
            </w:pPr>
            <w:r w:rsidRPr="00046333">
              <w:rPr>
                <w:rFonts w:eastAsia="Times New Roman"/>
                <w:b/>
                <w:lang w:eastAsia="en-GB"/>
              </w:rPr>
              <w:t>Who is placed at risk?</w:t>
            </w:r>
          </w:p>
          <w:p w14:paraId="0100704B" w14:textId="77777777" w:rsidR="00717A9B" w:rsidRPr="00046333" w:rsidRDefault="00717A9B" w:rsidP="00EF58E3">
            <w:pPr>
              <w:pStyle w:val="Default"/>
              <w:rPr>
                <w:rFonts w:eastAsia="Times New Roman"/>
                <w:b/>
                <w:lang w:eastAsia="en-GB"/>
              </w:rPr>
            </w:pPr>
          </w:p>
        </w:tc>
        <w:tc>
          <w:tcPr>
            <w:tcW w:w="4192" w:type="dxa"/>
            <w:vAlign w:val="center"/>
          </w:tcPr>
          <w:p w14:paraId="08E09124" w14:textId="77777777" w:rsidR="00717A9B" w:rsidRPr="00046333" w:rsidRDefault="00717A9B" w:rsidP="00EF58E3">
            <w:pPr>
              <w:pStyle w:val="Default"/>
              <w:rPr>
                <w:b/>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1488"/>
        <w:gridCol w:w="1390"/>
        <w:gridCol w:w="1260"/>
        <w:gridCol w:w="2683"/>
        <w:gridCol w:w="1621"/>
        <w:gridCol w:w="1604"/>
        <w:gridCol w:w="1546"/>
      </w:tblGrid>
      <w:tr w:rsidR="00717A9B" w:rsidRPr="00046333" w14:paraId="488B7633" w14:textId="77777777" w:rsidTr="00EF58E3">
        <w:trPr>
          <w:trHeight w:val="567"/>
        </w:trPr>
        <w:tc>
          <w:tcPr>
            <w:tcW w:w="6458" w:type="dxa"/>
            <w:gridSpan w:val="4"/>
            <w:shd w:val="clear" w:color="auto" w:fill="D9D9D9" w:themeFill="background1" w:themeFillShade="D9"/>
            <w:vAlign w:val="center"/>
            <w:hideMark/>
          </w:tcPr>
          <w:p w14:paraId="12AC5560" w14:textId="77777777" w:rsidR="00717A9B" w:rsidRPr="00046333" w:rsidRDefault="00717A9B" w:rsidP="00717A9B">
            <w:pPr>
              <w:pStyle w:val="ListParagraph"/>
              <w:numPr>
                <w:ilvl w:val="0"/>
                <w:numId w:val="34"/>
              </w:numPr>
              <w:spacing w:after="0" w:line="240" w:lineRule="auto"/>
              <w:rPr>
                <w:rFonts w:ascii="Arial" w:eastAsia="Times New Roman" w:hAnsi="Arial" w:cs="Arial"/>
                <w:b/>
                <w:sz w:val="24"/>
                <w:szCs w:val="24"/>
                <w:lang w:eastAsia="en-GB"/>
              </w:rPr>
            </w:pPr>
            <w:r w:rsidRPr="00046333">
              <w:rPr>
                <w:rFonts w:ascii="Arial" w:eastAsia="Times New Roman" w:hAnsi="Arial" w:cs="Arial"/>
                <w:b/>
                <w:sz w:val="24"/>
                <w:szCs w:val="24"/>
                <w:lang w:eastAsia="en-GB"/>
              </w:rPr>
              <w:t>ASSESSMENT OF RISK</w:t>
            </w:r>
          </w:p>
        </w:tc>
        <w:tc>
          <w:tcPr>
            <w:tcW w:w="7454" w:type="dxa"/>
            <w:gridSpan w:val="4"/>
            <w:shd w:val="clear" w:color="auto" w:fill="D9D9D9" w:themeFill="background1" w:themeFillShade="D9"/>
            <w:vAlign w:val="center"/>
            <w:hideMark/>
          </w:tcPr>
          <w:p w14:paraId="7853F92F" w14:textId="77777777" w:rsidR="00717A9B" w:rsidRPr="00046333" w:rsidRDefault="00717A9B" w:rsidP="00717A9B">
            <w:pPr>
              <w:pStyle w:val="ListParagraph"/>
              <w:numPr>
                <w:ilvl w:val="0"/>
                <w:numId w:val="34"/>
              </w:numPr>
              <w:spacing w:after="0" w:line="240" w:lineRule="auto"/>
              <w:rPr>
                <w:rFonts w:ascii="Arial" w:eastAsia="Times New Roman" w:hAnsi="Arial" w:cs="Arial"/>
                <w:b/>
                <w:sz w:val="24"/>
                <w:szCs w:val="24"/>
                <w:lang w:eastAsia="en-GB"/>
              </w:rPr>
            </w:pPr>
            <w:r w:rsidRPr="00046333">
              <w:rPr>
                <w:rFonts w:ascii="Arial" w:eastAsia="Times New Roman" w:hAnsi="Arial" w:cs="Arial"/>
                <w:b/>
                <w:sz w:val="24"/>
                <w:szCs w:val="24"/>
                <w:lang w:eastAsia="en-GB"/>
              </w:rPr>
              <w:t>RISK REDUCTION</w:t>
            </w:r>
          </w:p>
        </w:tc>
      </w:tr>
      <w:tr w:rsidR="00717A9B" w:rsidRPr="00046333" w14:paraId="030AF888" w14:textId="77777777" w:rsidTr="00EF58E3">
        <w:tc>
          <w:tcPr>
            <w:tcW w:w="2324" w:type="dxa"/>
            <w:shd w:val="clear" w:color="auto" w:fill="D9D9D9" w:themeFill="background1" w:themeFillShade="D9"/>
            <w:vAlign w:val="center"/>
            <w:hideMark/>
          </w:tcPr>
          <w:p w14:paraId="294256F9" w14:textId="77777777" w:rsidR="00717A9B" w:rsidRPr="00046333" w:rsidRDefault="00717A9B" w:rsidP="00EF58E3">
            <w:pPr>
              <w:pStyle w:val="Default"/>
              <w:spacing w:line="256" w:lineRule="auto"/>
              <w:rPr>
                <w:rFonts w:eastAsia="Times New Roman"/>
                <w:b/>
                <w:lang w:eastAsia="en-GB"/>
              </w:rPr>
            </w:pPr>
            <w:r w:rsidRPr="00046333">
              <w:rPr>
                <w:rFonts w:eastAsia="Times New Roman"/>
                <w:b/>
                <w:lang w:eastAsia="en-GB"/>
              </w:rPr>
              <w:t>What time of the day is the risk likely to occur?</w:t>
            </w:r>
          </w:p>
        </w:tc>
        <w:tc>
          <w:tcPr>
            <w:tcW w:w="4134" w:type="dxa"/>
            <w:gridSpan w:val="3"/>
            <w:vAlign w:val="center"/>
          </w:tcPr>
          <w:p w14:paraId="710F5D21" w14:textId="77777777" w:rsidR="00717A9B" w:rsidRPr="00046333" w:rsidRDefault="00717A9B" w:rsidP="00EF58E3">
            <w:pPr>
              <w:rPr>
                <w:rFonts w:ascii="Arial" w:eastAsia="Times New Roman" w:hAnsi="Arial" w:cs="Arial"/>
                <w:sz w:val="24"/>
                <w:szCs w:val="24"/>
                <w:lang w:eastAsia="en-GB"/>
              </w:rPr>
            </w:pPr>
          </w:p>
        </w:tc>
        <w:tc>
          <w:tcPr>
            <w:tcW w:w="2683" w:type="dxa"/>
            <w:vMerge w:val="restart"/>
            <w:shd w:val="clear" w:color="auto" w:fill="D9D9D9" w:themeFill="background1" w:themeFillShade="D9"/>
            <w:vAlign w:val="center"/>
          </w:tcPr>
          <w:p w14:paraId="7574B08C" w14:textId="77777777" w:rsidR="00717A9B" w:rsidRPr="00046333" w:rsidRDefault="00717A9B" w:rsidP="00EF58E3">
            <w:pPr>
              <w:rPr>
                <w:rFonts w:ascii="Arial" w:eastAsia="Times New Roman" w:hAnsi="Arial" w:cs="Arial"/>
                <w:b/>
                <w:sz w:val="24"/>
                <w:szCs w:val="24"/>
                <w:lang w:eastAsia="en-GB"/>
              </w:rPr>
            </w:pPr>
            <w:r w:rsidRPr="00046333">
              <w:rPr>
                <w:rFonts w:ascii="Arial" w:eastAsia="Times New Roman" w:hAnsi="Arial" w:cs="Arial"/>
                <w:b/>
                <w:sz w:val="24"/>
                <w:szCs w:val="24"/>
                <w:lang w:eastAsia="en-GB"/>
              </w:rPr>
              <w:t>Proactive interventions to reduce/prevent risk</w:t>
            </w:r>
          </w:p>
          <w:p w14:paraId="18A5EAEA" w14:textId="77777777" w:rsidR="00717A9B" w:rsidRPr="00046333" w:rsidRDefault="00717A9B" w:rsidP="00717A9B">
            <w:pPr>
              <w:pStyle w:val="ListParagraph"/>
              <w:numPr>
                <w:ilvl w:val="0"/>
                <w:numId w:val="35"/>
              </w:numPr>
              <w:spacing w:after="0" w:line="240" w:lineRule="auto"/>
              <w:ind w:left="176" w:hanging="176"/>
              <w:rPr>
                <w:rFonts w:ascii="Arial" w:eastAsia="Times New Roman" w:hAnsi="Arial" w:cs="Arial"/>
                <w:sz w:val="24"/>
                <w:szCs w:val="24"/>
                <w:lang w:eastAsia="en-GB"/>
              </w:rPr>
            </w:pPr>
            <w:r w:rsidRPr="00046333">
              <w:rPr>
                <w:rFonts w:ascii="Arial" w:eastAsia="Times New Roman" w:hAnsi="Arial" w:cs="Arial"/>
                <w:i/>
                <w:sz w:val="24"/>
                <w:szCs w:val="24"/>
                <w:lang w:eastAsia="en-GB"/>
              </w:rPr>
              <w:t>including any staff training needs identified and/or skill teaching required for CYP</w:t>
            </w:r>
          </w:p>
        </w:tc>
        <w:tc>
          <w:tcPr>
            <w:tcW w:w="4771" w:type="dxa"/>
            <w:gridSpan w:val="3"/>
            <w:vMerge w:val="restart"/>
            <w:vAlign w:val="center"/>
          </w:tcPr>
          <w:p w14:paraId="3031D6D2" w14:textId="77777777" w:rsidR="00717A9B" w:rsidRPr="00046333" w:rsidRDefault="00717A9B" w:rsidP="00EF58E3">
            <w:pPr>
              <w:rPr>
                <w:rFonts w:ascii="Arial" w:eastAsia="Times New Roman" w:hAnsi="Arial" w:cs="Arial"/>
                <w:sz w:val="24"/>
                <w:szCs w:val="24"/>
                <w:lang w:eastAsia="en-GB"/>
              </w:rPr>
            </w:pPr>
          </w:p>
        </w:tc>
      </w:tr>
      <w:tr w:rsidR="00717A9B" w:rsidRPr="00046333" w14:paraId="20683B24" w14:textId="77777777" w:rsidTr="00EF58E3">
        <w:tc>
          <w:tcPr>
            <w:tcW w:w="2324" w:type="dxa"/>
            <w:shd w:val="clear" w:color="auto" w:fill="D9D9D9" w:themeFill="background1" w:themeFillShade="D9"/>
            <w:vAlign w:val="center"/>
            <w:hideMark/>
          </w:tcPr>
          <w:p w14:paraId="56ED1C66" w14:textId="77777777" w:rsidR="00717A9B" w:rsidRPr="00046333" w:rsidRDefault="00717A9B" w:rsidP="00EF58E3">
            <w:pPr>
              <w:pStyle w:val="Default"/>
              <w:spacing w:line="256" w:lineRule="auto"/>
              <w:rPr>
                <w:rFonts w:eastAsia="Times New Roman"/>
                <w:b/>
                <w:lang w:eastAsia="en-GB"/>
              </w:rPr>
            </w:pPr>
            <w:r w:rsidRPr="00046333">
              <w:rPr>
                <w:rFonts w:eastAsia="Times New Roman"/>
                <w:b/>
                <w:lang w:eastAsia="en-GB"/>
              </w:rPr>
              <w:t>How likely is it that the risk will arise?</w:t>
            </w:r>
          </w:p>
          <w:p w14:paraId="6167483A" w14:textId="77777777" w:rsidR="00717A9B" w:rsidRPr="00046333" w:rsidRDefault="00717A9B" w:rsidP="00EF58E3">
            <w:pPr>
              <w:pStyle w:val="Default"/>
              <w:spacing w:line="256" w:lineRule="auto"/>
              <w:rPr>
                <w:rFonts w:eastAsia="Times New Roman"/>
                <w:b/>
                <w:lang w:eastAsia="en-GB"/>
              </w:rPr>
            </w:pPr>
            <w:r w:rsidRPr="00046333">
              <w:rPr>
                <w:rFonts w:eastAsia="Times New Roman"/>
                <w:i/>
                <w:color w:val="auto"/>
                <w:lang w:eastAsia="en-GB"/>
              </w:rPr>
              <w:t>(</w:t>
            </w:r>
            <w:r>
              <w:rPr>
                <w:rFonts w:eastAsia="Times New Roman"/>
                <w:i/>
                <w:color w:val="auto"/>
                <w:lang w:eastAsia="en-GB"/>
              </w:rPr>
              <w:t>P</w:t>
            </w:r>
            <w:r w:rsidRPr="00046333">
              <w:rPr>
                <w:rFonts w:eastAsia="Times New Roman"/>
                <w:i/>
                <w:color w:val="auto"/>
                <w:lang w:eastAsia="en-GB"/>
              </w:rPr>
              <w:t>lease circle)</w:t>
            </w:r>
          </w:p>
        </w:tc>
        <w:tc>
          <w:tcPr>
            <w:tcW w:w="1484" w:type="dxa"/>
            <w:shd w:val="clear" w:color="auto" w:fill="FF0000"/>
            <w:vAlign w:val="center"/>
            <w:hideMark/>
          </w:tcPr>
          <w:p w14:paraId="524ABB60" w14:textId="77777777" w:rsidR="00717A9B" w:rsidRPr="00046333" w:rsidRDefault="00717A9B" w:rsidP="00EF58E3">
            <w:pPr>
              <w:jc w:val="center"/>
              <w:rPr>
                <w:rFonts w:ascii="Arial" w:eastAsia="Times New Roman" w:hAnsi="Arial" w:cs="Arial"/>
                <w:b/>
                <w:sz w:val="24"/>
                <w:szCs w:val="24"/>
                <w:lang w:eastAsia="en-GB"/>
              </w:rPr>
            </w:pPr>
            <w:r w:rsidRPr="00046333">
              <w:rPr>
                <w:rFonts w:ascii="Arial" w:eastAsia="Times New Roman" w:hAnsi="Arial" w:cs="Arial"/>
                <w:b/>
                <w:sz w:val="24"/>
                <w:szCs w:val="24"/>
                <w:lang w:eastAsia="en-GB"/>
              </w:rPr>
              <w:t>Very likely</w:t>
            </w:r>
          </w:p>
        </w:tc>
        <w:tc>
          <w:tcPr>
            <w:tcW w:w="1390" w:type="dxa"/>
            <w:shd w:val="clear" w:color="auto" w:fill="FFC000"/>
            <w:vAlign w:val="center"/>
            <w:hideMark/>
          </w:tcPr>
          <w:p w14:paraId="180337B5" w14:textId="77777777" w:rsidR="00717A9B" w:rsidRPr="00046333" w:rsidRDefault="00717A9B" w:rsidP="00EF58E3">
            <w:pPr>
              <w:jc w:val="center"/>
              <w:rPr>
                <w:rFonts w:ascii="Arial" w:eastAsia="Times New Roman" w:hAnsi="Arial" w:cs="Arial"/>
                <w:b/>
                <w:sz w:val="24"/>
                <w:szCs w:val="24"/>
                <w:lang w:eastAsia="en-GB"/>
              </w:rPr>
            </w:pPr>
            <w:r w:rsidRPr="00046333">
              <w:rPr>
                <w:rFonts w:ascii="Arial" w:eastAsia="Times New Roman" w:hAnsi="Arial" w:cs="Arial"/>
                <w:b/>
                <w:sz w:val="24"/>
                <w:szCs w:val="24"/>
                <w:lang w:eastAsia="en-GB"/>
              </w:rPr>
              <w:t>Likely</w:t>
            </w:r>
          </w:p>
        </w:tc>
        <w:tc>
          <w:tcPr>
            <w:tcW w:w="1260" w:type="dxa"/>
            <w:shd w:val="clear" w:color="auto" w:fill="70AD47" w:themeFill="accent6"/>
            <w:vAlign w:val="center"/>
            <w:hideMark/>
          </w:tcPr>
          <w:p w14:paraId="4E7CC876" w14:textId="77777777" w:rsidR="00717A9B" w:rsidRPr="00046333" w:rsidRDefault="00717A9B" w:rsidP="00EF58E3">
            <w:pPr>
              <w:jc w:val="center"/>
              <w:rPr>
                <w:rFonts w:ascii="Arial" w:eastAsia="Times New Roman" w:hAnsi="Arial" w:cs="Arial"/>
                <w:b/>
                <w:sz w:val="24"/>
                <w:szCs w:val="24"/>
                <w:lang w:eastAsia="en-GB"/>
              </w:rPr>
            </w:pPr>
            <w:r w:rsidRPr="00046333">
              <w:rPr>
                <w:rFonts w:ascii="Arial" w:eastAsia="Times New Roman" w:hAnsi="Arial" w:cs="Arial"/>
                <w:b/>
                <w:sz w:val="24"/>
                <w:szCs w:val="24"/>
                <w:lang w:eastAsia="en-GB"/>
              </w:rPr>
              <w:t>Unlikely</w:t>
            </w:r>
          </w:p>
        </w:tc>
        <w:tc>
          <w:tcPr>
            <w:tcW w:w="2683" w:type="dxa"/>
            <w:vMerge/>
            <w:vAlign w:val="center"/>
            <w:hideMark/>
          </w:tcPr>
          <w:p w14:paraId="24232911" w14:textId="77777777" w:rsidR="00717A9B" w:rsidRPr="00046333" w:rsidRDefault="00717A9B" w:rsidP="00EF58E3">
            <w:pPr>
              <w:spacing w:after="0"/>
              <w:rPr>
                <w:rFonts w:ascii="Arial" w:eastAsia="Times New Roman" w:hAnsi="Arial" w:cs="Arial"/>
                <w:sz w:val="24"/>
                <w:szCs w:val="24"/>
                <w:lang w:eastAsia="en-GB"/>
              </w:rPr>
            </w:pPr>
          </w:p>
        </w:tc>
        <w:tc>
          <w:tcPr>
            <w:tcW w:w="4771" w:type="dxa"/>
            <w:gridSpan w:val="3"/>
            <w:vMerge/>
            <w:vAlign w:val="center"/>
            <w:hideMark/>
          </w:tcPr>
          <w:p w14:paraId="73EB2E9D" w14:textId="77777777" w:rsidR="00717A9B" w:rsidRPr="00046333" w:rsidRDefault="00717A9B" w:rsidP="00EF58E3">
            <w:pPr>
              <w:spacing w:after="0"/>
              <w:rPr>
                <w:rFonts w:ascii="Arial" w:eastAsia="Times New Roman" w:hAnsi="Arial" w:cs="Arial"/>
                <w:sz w:val="24"/>
                <w:szCs w:val="24"/>
                <w:lang w:eastAsia="en-GB"/>
              </w:rPr>
            </w:pPr>
          </w:p>
        </w:tc>
      </w:tr>
      <w:tr w:rsidR="00717A9B" w:rsidRPr="00046333" w14:paraId="11604A60" w14:textId="77777777" w:rsidTr="00EF58E3">
        <w:tc>
          <w:tcPr>
            <w:tcW w:w="2324" w:type="dxa"/>
            <w:shd w:val="clear" w:color="auto" w:fill="D9D9D9" w:themeFill="background1" w:themeFillShade="D9"/>
            <w:vAlign w:val="center"/>
          </w:tcPr>
          <w:p w14:paraId="59B1A287" w14:textId="77777777" w:rsidR="00717A9B" w:rsidRDefault="00717A9B" w:rsidP="00EF58E3">
            <w:pPr>
              <w:pStyle w:val="Default"/>
              <w:spacing w:line="256" w:lineRule="auto"/>
              <w:rPr>
                <w:rFonts w:eastAsia="Times New Roman"/>
                <w:b/>
                <w:lang w:eastAsia="en-GB"/>
              </w:rPr>
            </w:pPr>
            <w:r w:rsidRPr="00046333">
              <w:rPr>
                <w:rFonts w:eastAsia="Times New Roman"/>
                <w:b/>
                <w:lang w:eastAsia="en-GB"/>
              </w:rPr>
              <w:t>If the risk arises who is likely to be injured/hurt?</w:t>
            </w:r>
          </w:p>
          <w:p w14:paraId="0EB4F5B4" w14:textId="77777777" w:rsidR="00717A9B" w:rsidRPr="00046333" w:rsidRDefault="00717A9B" w:rsidP="00EF58E3">
            <w:pPr>
              <w:pStyle w:val="Default"/>
              <w:spacing w:line="256" w:lineRule="auto"/>
              <w:rPr>
                <w:rFonts w:eastAsia="Times New Roman"/>
                <w:b/>
                <w:lang w:eastAsia="en-GB"/>
              </w:rPr>
            </w:pPr>
          </w:p>
        </w:tc>
        <w:tc>
          <w:tcPr>
            <w:tcW w:w="4134" w:type="dxa"/>
            <w:gridSpan w:val="3"/>
            <w:vAlign w:val="center"/>
          </w:tcPr>
          <w:p w14:paraId="4F42BA01" w14:textId="77777777" w:rsidR="00717A9B" w:rsidRPr="00046333" w:rsidRDefault="00717A9B" w:rsidP="00EF58E3">
            <w:pPr>
              <w:rPr>
                <w:rFonts w:ascii="Arial" w:eastAsia="Times New Roman" w:hAnsi="Arial" w:cs="Arial"/>
                <w:sz w:val="24"/>
                <w:szCs w:val="24"/>
                <w:lang w:eastAsia="en-GB"/>
              </w:rPr>
            </w:pPr>
          </w:p>
        </w:tc>
        <w:tc>
          <w:tcPr>
            <w:tcW w:w="2683" w:type="dxa"/>
            <w:vMerge w:val="restart"/>
            <w:shd w:val="clear" w:color="auto" w:fill="D9D9D9" w:themeFill="background1" w:themeFillShade="D9"/>
            <w:vAlign w:val="center"/>
          </w:tcPr>
          <w:p w14:paraId="4DE69A5E" w14:textId="77777777" w:rsidR="00717A9B" w:rsidRPr="00046333" w:rsidRDefault="00717A9B" w:rsidP="00EF58E3">
            <w:pPr>
              <w:rPr>
                <w:rFonts w:ascii="Arial" w:eastAsia="Times New Roman" w:hAnsi="Arial" w:cs="Arial"/>
                <w:b/>
                <w:sz w:val="24"/>
                <w:szCs w:val="24"/>
                <w:lang w:eastAsia="en-GB"/>
              </w:rPr>
            </w:pPr>
            <w:r w:rsidRPr="00046333">
              <w:rPr>
                <w:rFonts w:ascii="Arial" w:eastAsia="Times New Roman" w:hAnsi="Arial" w:cs="Arial"/>
                <w:b/>
                <w:sz w:val="24"/>
                <w:szCs w:val="24"/>
                <w:lang w:eastAsia="en-GB"/>
              </w:rPr>
              <w:t>Early interventions to de-escalate/manage risk:</w:t>
            </w:r>
          </w:p>
          <w:p w14:paraId="22BCF878" w14:textId="77777777" w:rsidR="00717A9B" w:rsidRPr="00046333" w:rsidRDefault="00717A9B" w:rsidP="00717A9B">
            <w:pPr>
              <w:pStyle w:val="ListParagraph"/>
              <w:numPr>
                <w:ilvl w:val="0"/>
                <w:numId w:val="35"/>
              </w:numPr>
              <w:spacing w:after="0" w:line="240" w:lineRule="auto"/>
              <w:ind w:left="176" w:hanging="176"/>
              <w:rPr>
                <w:rFonts w:ascii="Arial" w:eastAsia="Times New Roman" w:hAnsi="Arial" w:cs="Arial"/>
                <w:i/>
                <w:sz w:val="24"/>
                <w:szCs w:val="24"/>
                <w:lang w:eastAsia="en-GB"/>
              </w:rPr>
            </w:pPr>
            <w:r w:rsidRPr="00046333">
              <w:rPr>
                <w:rFonts w:ascii="Arial" w:eastAsia="Times New Roman" w:hAnsi="Arial" w:cs="Arial"/>
                <w:i/>
                <w:sz w:val="24"/>
                <w:szCs w:val="24"/>
                <w:lang w:eastAsia="en-GB"/>
              </w:rPr>
              <w:t>Identify exactly what an adult will immediately do if the risk is observed.</w:t>
            </w:r>
          </w:p>
          <w:p w14:paraId="4694D1C9" w14:textId="77777777" w:rsidR="00717A9B" w:rsidRPr="00046333" w:rsidRDefault="00717A9B" w:rsidP="00717A9B">
            <w:pPr>
              <w:pStyle w:val="ListParagraph"/>
              <w:numPr>
                <w:ilvl w:val="0"/>
                <w:numId w:val="35"/>
              </w:numPr>
              <w:spacing w:after="0" w:line="240" w:lineRule="auto"/>
              <w:ind w:left="176" w:hanging="176"/>
              <w:rPr>
                <w:rFonts w:ascii="Arial" w:eastAsia="Times New Roman" w:hAnsi="Arial" w:cs="Arial"/>
                <w:sz w:val="24"/>
                <w:szCs w:val="24"/>
                <w:lang w:eastAsia="en-GB"/>
              </w:rPr>
            </w:pPr>
            <w:r w:rsidRPr="00046333">
              <w:rPr>
                <w:rFonts w:ascii="Arial" w:eastAsia="Times New Roman" w:hAnsi="Arial" w:cs="Arial"/>
                <w:i/>
                <w:sz w:val="24"/>
                <w:szCs w:val="24"/>
                <w:lang w:eastAsia="en-GB"/>
              </w:rPr>
              <w:lastRenderedPageBreak/>
              <w:t>Identify exactly what an adult will do if the risk is reported to them by a child</w:t>
            </w:r>
          </w:p>
        </w:tc>
        <w:tc>
          <w:tcPr>
            <w:tcW w:w="4771" w:type="dxa"/>
            <w:gridSpan w:val="3"/>
            <w:vMerge w:val="restart"/>
            <w:vAlign w:val="center"/>
          </w:tcPr>
          <w:p w14:paraId="5640DCB7" w14:textId="77777777" w:rsidR="00717A9B" w:rsidRPr="00046333" w:rsidRDefault="00717A9B" w:rsidP="00EF58E3">
            <w:pPr>
              <w:rPr>
                <w:rFonts w:ascii="Arial" w:eastAsia="Times New Roman" w:hAnsi="Arial" w:cs="Arial"/>
                <w:sz w:val="24"/>
                <w:szCs w:val="24"/>
                <w:lang w:eastAsia="en-GB"/>
              </w:rPr>
            </w:pPr>
          </w:p>
        </w:tc>
      </w:tr>
      <w:tr w:rsidR="00717A9B" w:rsidRPr="00046333" w14:paraId="665787C1" w14:textId="77777777" w:rsidTr="00EF58E3">
        <w:trPr>
          <w:trHeight w:val="1007"/>
        </w:trPr>
        <w:tc>
          <w:tcPr>
            <w:tcW w:w="2324" w:type="dxa"/>
            <w:shd w:val="clear" w:color="auto" w:fill="D9D9D9" w:themeFill="background1" w:themeFillShade="D9"/>
            <w:vAlign w:val="center"/>
            <w:hideMark/>
          </w:tcPr>
          <w:p w14:paraId="3611FBF3" w14:textId="77777777" w:rsidR="00717A9B" w:rsidRPr="00046333" w:rsidRDefault="00717A9B" w:rsidP="00EF58E3">
            <w:pPr>
              <w:pStyle w:val="Default"/>
              <w:spacing w:line="256" w:lineRule="auto"/>
              <w:rPr>
                <w:rFonts w:eastAsia="Times New Roman"/>
                <w:b/>
                <w:lang w:eastAsia="en-GB"/>
              </w:rPr>
            </w:pPr>
            <w:r w:rsidRPr="00046333">
              <w:rPr>
                <w:rFonts w:eastAsia="Times New Roman"/>
                <w:b/>
                <w:lang w:eastAsia="en-GB"/>
              </w:rPr>
              <w:t>Describe known triggers</w:t>
            </w:r>
          </w:p>
        </w:tc>
        <w:tc>
          <w:tcPr>
            <w:tcW w:w="4134" w:type="dxa"/>
            <w:gridSpan w:val="3"/>
            <w:vAlign w:val="center"/>
          </w:tcPr>
          <w:p w14:paraId="6AFB6028" w14:textId="77777777" w:rsidR="00717A9B" w:rsidRPr="00046333" w:rsidRDefault="00717A9B" w:rsidP="00EF58E3">
            <w:pPr>
              <w:pStyle w:val="Default"/>
              <w:spacing w:line="256" w:lineRule="auto"/>
              <w:rPr>
                <w:rFonts w:eastAsia="Times New Roman"/>
                <w:b/>
                <w:lang w:eastAsia="en-GB"/>
              </w:rPr>
            </w:pPr>
          </w:p>
        </w:tc>
        <w:tc>
          <w:tcPr>
            <w:tcW w:w="2683" w:type="dxa"/>
            <w:vMerge/>
            <w:vAlign w:val="center"/>
            <w:hideMark/>
          </w:tcPr>
          <w:p w14:paraId="48A4D84A" w14:textId="77777777" w:rsidR="00717A9B" w:rsidRPr="00046333" w:rsidRDefault="00717A9B" w:rsidP="00EF58E3">
            <w:pPr>
              <w:spacing w:after="0"/>
              <w:rPr>
                <w:rFonts w:ascii="Arial" w:eastAsia="Times New Roman" w:hAnsi="Arial" w:cs="Arial"/>
                <w:sz w:val="24"/>
                <w:szCs w:val="24"/>
                <w:lang w:eastAsia="en-GB"/>
              </w:rPr>
            </w:pPr>
          </w:p>
        </w:tc>
        <w:tc>
          <w:tcPr>
            <w:tcW w:w="4771" w:type="dxa"/>
            <w:gridSpan w:val="3"/>
            <w:vMerge/>
            <w:vAlign w:val="center"/>
            <w:hideMark/>
          </w:tcPr>
          <w:p w14:paraId="770A6F2A" w14:textId="77777777" w:rsidR="00717A9B" w:rsidRPr="00046333" w:rsidRDefault="00717A9B" w:rsidP="00EF58E3">
            <w:pPr>
              <w:spacing w:after="0"/>
              <w:rPr>
                <w:rFonts w:ascii="Arial" w:eastAsia="Times New Roman" w:hAnsi="Arial" w:cs="Arial"/>
                <w:sz w:val="24"/>
                <w:szCs w:val="24"/>
                <w:lang w:eastAsia="en-GB"/>
              </w:rPr>
            </w:pPr>
          </w:p>
        </w:tc>
      </w:tr>
      <w:tr w:rsidR="00717A9B" w:rsidRPr="00046333" w14:paraId="08DFF2F9" w14:textId="77777777" w:rsidTr="00EF58E3">
        <w:trPr>
          <w:trHeight w:val="996"/>
        </w:trPr>
        <w:tc>
          <w:tcPr>
            <w:tcW w:w="2324" w:type="dxa"/>
            <w:shd w:val="clear" w:color="auto" w:fill="D9D9D9" w:themeFill="background1" w:themeFillShade="D9"/>
            <w:vAlign w:val="center"/>
            <w:hideMark/>
          </w:tcPr>
          <w:p w14:paraId="46FFEDBA" w14:textId="77777777" w:rsidR="00717A9B" w:rsidRPr="00046333" w:rsidRDefault="00717A9B" w:rsidP="00EF58E3">
            <w:pPr>
              <w:pStyle w:val="Default"/>
              <w:spacing w:line="256" w:lineRule="auto"/>
              <w:rPr>
                <w:rFonts w:eastAsia="Times New Roman"/>
                <w:b/>
                <w:lang w:eastAsia="en-GB"/>
              </w:rPr>
            </w:pPr>
            <w:r w:rsidRPr="00046333">
              <w:rPr>
                <w:rFonts w:eastAsia="Times New Roman"/>
                <w:b/>
                <w:lang w:eastAsia="en-GB"/>
              </w:rPr>
              <w:t>What problem is the behaviour trying to solve?</w:t>
            </w:r>
          </w:p>
        </w:tc>
        <w:tc>
          <w:tcPr>
            <w:tcW w:w="4134" w:type="dxa"/>
            <w:gridSpan w:val="3"/>
            <w:vAlign w:val="center"/>
          </w:tcPr>
          <w:p w14:paraId="634FC0A6" w14:textId="77777777" w:rsidR="00717A9B" w:rsidRPr="00046333" w:rsidRDefault="00717A9B" w:rsidP="00EF58E3">
            <w:pPr>
              <w:pStyle w:val="Default"/>
              <w:spacing w:line="256" w:lineRule="auto"/>
              <w:rPr>
                <w:rFonts w:eastAsia="Times New Roman"/>
                <w:b/>
                <w:lang w:eastAsia="en-GB"/>
              </w:rPr>
            </w:pPr>
          </w:p>
        </w:tc>
        <w:tc>
          <w:tcPr>
            <w:tcW w:w="2683" w:type="dxa"/>
            <w:vMerge w:val="restart"/>
            <w:shd w:val="clear" w:color="auto" w:fill="D9D9D9" w:themeFill="background1" w:themeFillShade="D9"/>
            <w:vAlign w:val="center"/>
          </w:tcPr>
          <w:p w14:paraId="059E9678" w14:textId="77777777" w:rsidR="00717A9B" w:rsidRPr="00046333" w:rsidRDefault="00717A9B" w:rsidP="00EF58E3">
            <w:pPr>
              <w:rPr>
                <w:rFonts w:ascii="Arial" w:eastAsia="Times New Roman" w:hAnsi="Arial" w:cs="Arial"/>
                <w:b/>
                <w:sz w:val="24"/>
                <w:szCs w:val="24"/>
                <w:lang w:eastAsia="en-GB"/>
              </w:rPr>
            </w:pPr>
            <w:r w:rsidRPr="00046333">
              <w:rPr>
                <w:rFonts w:ascii="Arial" w:eastAsia="Times New Roman" w:hAnsi="Arial" w:cs="Arial"/>
                <w:b/>
                <w:sz w:val="24"/>
                <w:szCs w:val="24"/>
                <w:lang w:eastAsia="en-GB"/>
              </w:rPr>
              <w:t>Additional interventions to respond to situations that have escalated further</w:t>
            </w:r>
          </w:p>
          <w:p w14:paraId="2FFF3E3B" w14:textId="77777777" w:rsidR="00717A9B" w:rsidRPr="00046333" w:rsidRDefault="00717A9B" w:rsidP="00717A9B">
            <w:pPr>
              <w:pStyle w:val="ListParagraph"/>
              <w:numPr>
                <w:ilvl w:val="0"/>
                <w:numId w:val="35"/>
              </w:numPr>
              <w:spacing w:after="0" w:line="240" w:lineRule="auto"/>
              <w:ind w:left="176" w:hanging="176"/>
              <w:rPr>
                <w:rFonts w:ascii="Arial" w:eastAsia="Times New Roman" w:hAnsi="Arial" w:cs="Arial"/>
                <w:i/>
                <w:sz w:val="24"/>
                <w:szCs w:val="24"/>
                <w:lang w:eastAsia="en-GB"/>
              </w:rPr>
            </w:pPr>
            <w:r w:rsidRPr="00046333">
              <w:rPr>
                <w:rFonts w:ascii="Arial" w:eastAsia="Times New Roman" w:hAnsi="Arial" w:cs="Arial"/>
                <w:i/>
                <w:sz w:val="24"/>
                <w:szCs w:val="24"/>
                <w:lang w:eastAsia="en-GB"/>
              </w:rPr>
              <w:t>The priority should be to ensure the safety of all concerned</w:t>
            </w:r>
          </w:p>
        </w:tc>
        <w:tc>
          <w:tcPr>
            <w:tcW w:w="4771" w:type="dxa"/>
            <w:gridSpan w:val="3"/>
            <w:vMerge w:val="restart"/>
            <w:vAlign w:val="center"/>
          </w:tcPr>
          <w:p w14:paraId="6E031F98" w14:textId="77777777" w:rsidR="00717A9B" w:rsidRPr="00046333" w:rsidRDefault="00717A9B" w:rsidP="00EF58E3">
            <w:pPr>
              <w:rPr>
                <w:rFonts w:ascii="Arial" w:eastAsia="Times New Roman" w:hAnsi="Arial" w:cs="Arial"/>
                <w:sz w:val="24"/>
                <w:szCs w:val="24"/>
                <w:lang w:eastAsia="en-GB"/>
              </w:rPr>
            </w:pPr>
          </w:p>
        </w:tc>
      </w:tr>
      <w:tr w:rsidR="00717A9B" w:rsidRPr="00046333" w14:paraId="260ECC03" w14:textId="77777777" w:rsidTr="00EF58E3">
        <w:tc>
          <w:tcPr>
            <w:tcW w:w="2324" w:type="dxa"/>
            <w:shd w:val="clear" w:color="auto" w:fill="D9D9D9" w:themeFill="background1" w:themeFillShade="D9"/>
            <w:vAlign w:val="center"/>
            <w:hideMark/>
          </w:tcPr>
          <w:p w14:paraId="1278EB8A" w14:textId="77777777" w:rsidR="00717A9B" w:rsidRPr="00046333" w:rsidRDefault="00717A9B" w:rsidP="00EF58E3">
            <w:pPr>
              <w:pStyle w:val="Default"/>
              <w:spacing w:line="256" w:lineRule="auto"/>
              <w:rPr>
                <w:rFonts w:eastAsia="Times New Roman"/>
                <w:b/>
                <w:lang w:eastAsia="en-GB"/>
              </w:rPr>
            </w:pPr>
            <w:r w:rsidRPr="00046333">
              <w:rPr>
                <w:rFonts w:eastAsia="Times New Roman"/>
                <w:b/>
                <w:lang w:eastAsia="en-GB"/>
              </w:rPr>
              <w:t>In which situation does the risk usually occur?</w:t>
            </w:r>
          </w:p>
        </w:tc>
        <w:tc>
          <w:tcPr>
            <w:tcW w:w="4134" w:type="dxa"/>
            <w:gridSpan w:val="3"/>
            <w:vAlign w:val="center"/>
          </w:tcPr>
          <w:p w14:paraId="43F0BFA2" w14:textId="77777777" w:rsidR="00717A9B" w:rsidRPr="00046333" w:rsidRDefault="00717A9B" w:rsidP="00EF58E3">
            <w:pPr>
              <w:rPr>
                <w:rFonts w:ascii="Arial" w:eastAsia="Times New Roman" w:hAnsi="Arial" w:cs="Arial"/>
                <w:sz w:val="24"/>
                <w:szCs w:val="24"/>
                <w:lang w:eastAsia="en-GB"/>
              </w:rPr>
            </w:pPr>
          </w:p>
        </w:tc>
        <w:tc>
          <w:tcPr>
            <w:tcW w:w="2683" w:type="dxa"/>
            <w:vMerge/>
            <w:vAlign w:val="center"/>
            <w:hideMark/>
          </w:tcPr>
          <w:p w14:paraId="05F49407" w14:textId="77777777" w:rsidR="00717A9B" w:rsidRPr="00046333" w:rsidRDefault="00717A9B" w:rsidP="00EF58E3">
            <w:pPr>
              <w:spacing w:after="0"/>
              <w:rPr>
                <w:rFonts w:ascii="Arial" w:eastAsia="Times New Roman" w:hAnsi="Arial" w:cs="Arial"/>
                <w:b/>
                <w:sz w:val="24"/>
                <w:szCs w:val="24"/>
                <w:lang w:eastAsia="en-GB"/>
              </w:rPr>
            </w:pPr>
          </w:p>
        </w:tc>
        <w:tc>
          <w:tcPr>
            <w:tcW w:w="4771" w:type="dxa"/>
            <w:gridSpan w:val="3"/>
            <w:vMerge/>
            <w:vAlign w:val="center"/>
            <w:hideMark/>
          </w:tcPr>
          <w:p w14:paraId="12DF92C8" w14:textId="77777777" w:rsidR="00717A9B" w:rsidRPr="00046333" w:rsidRDefault="00717A9B" w:rsidP="00EF58E3">
            <w:pPr>
              <w:spacing w:after="0"/>
              <w:rPr>
                <w:rFonts w:ascii="Arial" w:eastAsia="Times New Roman" w:hAnsi="Arial" w:cs="Arial"/>
                <w:sz w:val="24"/>
                <w:szCs w:val="24"/>
                <w:lang w:eastAsia="en-GB"/>
              </w:rPr>
            </w:pPr>
          </w:p>
        </w:tc>
      </w:tr>
      <w:tr w:rsidR="00717A9B" w:rsidRPr="00046333" w14:paraId="25BD8424" w14:textId="77777777" w:rsidTr="00EF58E3">
        <w:tc>
          <w:tcPr>
            <w:tcW w:w="2324" w:type="dxa"/>
            <w:shd w:val="clear" w:color="auto" w:fill="D9D9D9" w:themeFill="background1" w:themeFillShade="D9"/>
            <w:vAlign w:val="center"/>
          </w:tcPr>
          <w:p w14:paraId="20B56243" w14:textId="77777777" w:rsidR="00717A9B" w:rsidRPr="00046333" w:rsidRDefault="00717A9B" w:rsidP="00EF58E3">
            <w:pPr>
              <w:pStyle w:val="Default"/>
              <w:spacing w:line="256" w:lineRule="auto"/>
              <w:rPr>
                <w:rFonts w:eastAsia="Times New Roman"/>
                <w:b/>
                <w:lang w:eastAsia="en-GB"/>
              </w:rPr>
            </w:pPr>
            <w:r w:rsidRPr="00046333">
              <w:rPr>
                <w:rFonts w:eastAsia="Times New Roman"/>
                <w:b/>
                <w:lang w:eastAsia="en-GB"/>
              </w:rPr>
              <w:t xml:space="preserve">Initial RAG rating </w:t>
            </w:r>
            <w:r w:rsidRPr="00046333">
              <w:rPr>
                <w:rFonts w:eastAsia="Times New Roman"/>
                <w:i/>
                <w:color w:val="auto"/>
                <w:lang w:eastAsia="en-GB"/>
              </w:rPr>
              <w:t>(please circle)</w:t>
            </w:r>
          </w:p>
        </w:tc>
        <w:tc>
          <w:tcPr>
            <w:tcW w:w="1484" w:type="dxa"/>
            <w:shd w:val="clear" w:color="auto" w:fill="FF0000"/>
            <w:vAlign w:val="bottom"/>
            <w:hideMark/>
          </w:tcPr>
          <w:p w14:paraId="69876FA4" w14:textId="77777777" w:rsidR="00717A9B" w:rsidRDefault="00717A9B" w:rsidP="00EF58E3">
            <w:pPr>
              <w:pStyle w:val="NoSpacing"/>
              <w:jc w:val="center"/>
              <w:rPr>
                <w:rFonts w:ascii="Arial" w:hAnsi="Arial" w:cs="Arial"/>
                <w:b/>
                <w:bCs/>
                <w:lang w:eastAsia="en-GB"/>
              </w:rPr>
            </w:pPr>
          </w:p>
          <w:p w14:paraId="0BD2D57A" w14:textId="77777777" w:rsidR="00717A9B" w:rsidRPr="00ED0842" w:rsidRDefault="00717A9B" w:rsidP="00EF58E3">
            <w:pPr>
              <w:pStyle w:val="NoSpacing"/>
              <w:jc w:val="center"/>
              <w:rPr>
                <w:rFonts w:ascii="Arial" w:hAnsi="Arial" w:cs="Arial"/>
                <w:b/>
                <w:bCs/>
                <w:lang w:eastAsia="en-GB"/>
              </w:rPr>
            </w:pPr>
            <w:r w:rsidRPr="00ED0842">
              <w:rPr>
                <w:rFonts w:ascii="Arial" w:hAnsi="Arial" w:cs="Arial"/>
                <w:b/>
                <w:bCs/>
                <w:lang w:eastAsia="en-GB"/>
              </w:rPr>
              <w:t>Red</w:t>
            </w:r>
          </w:p>
          <w:p w14:paraId="32545634" w14:textId="77777777" w:rsidR="00717A9B" w:rsidRPr="00046333" w:rsidRDefault="00717A9B" w:rsidP="00EF58E3">
            <w:pPr>
              <w:jc w:val="center"/>
              <w:rPr>
                <w:rFonts w:ascii="Arial" w:eastAsia="Times New Roman" w:hAnsi="Arial" w:cs="Arial"/>
                <w:i/>
                <w:sz w:val="24"/>
                <w:szCs w:val="24"/>
                <w:lang w:eastAsia="en-GB"/>
              </w:rPr>
            </w:pPr>
            <w:r w:rsidRPr="00ED0842">
              <w:rPr>
                <w:rFonts w:ascii="Arial" w:hAnsi="Arial" w:cs="Arial"/>
                <w:b/>
                <w:bCs/>
                <w:i/>
                <w:lang w:eastAsia="en-GB"/>
              </w:rPr>
              <w:t>(Significant)</w:t>
            </w:r>
          </w:p>
        </w:tc>
        <w:tc>
          <w:tcPr>
            <w:tcW w:w="1390" w:type="dxa"/>
            <w:shd w:val="clear" w:color="auto" w:fill="FFC000"/>
            <w:vAlign w:val="bottom"/>
            <w:hideMark/>
          </w:tcPr>
          <w:p w14:paraId="687BDB29" w14:textId="77777777" w:rsidR="00717A9B" w:rsidRPr="00ED0842" w:rsidRDefault="00717A9B" w:rsidP="00EF58E3">
            <w:pPr>
              <w:pStyle w:val="NoSpacing"/>
              <w:jc w:val="center"/>
              <w:rPr>
                <w:rFonts w:ascii="Arial" w:hAnsi="Arial" w:cs="Arial"/>
                <w:b/>
                <w:bCs/>
                <w:lang w:eastAsia="en-GB"/>
              </w:rPr>
            </w:pPr>
            <w:r w:rsidRPr="00ED0842">
              <w:rPr>
                <w:rFonts w:ascii="Arial" w:hAnsi="Arial" w:cs="Arial"/>
                <w:b/>
                <w:bCs/>
                <w:lang w:eastAsia="en-GB"/>
              </w:rPr>
              <w:t>Amber</w:t>
            </w:r>
          </w:p>
          <w:p w14:paraId="72939EAA" w14:textId="77777777" w:rsidR="00717A9B" w:rsidRPr="00046333" w:rsidRDefault="00717A9B" w:rsidP="00EF58E3">
            <w:pPr>
              <w:jc w:val="center"/>
              <w:rPr>
                <w:rFonts w:ascii="Arial" w:eastAsia="Times New Roman" w:hAnsi="Arial" w:cs="Arial"/>
                <w:b/>
                <w:sz w:val="24"/>
                <w:szCs w:val="24"/>
                <w:lang w:eastAsia="en-GB"/>
              </w:rPr>
            </w:pPr>
            <w:r w:rsidRPr="00ED0842">
              <w:rPr>
                <w:rFonts w:ascii="Arial" w:hAnsi="Arial" w:cs="Arial"/>
                <w:b/>
                <w:bCs/>
                <w:i/>
                <w:lang w:eastAsia="en-GB"/>
              </w:rPr>
              <w:t>(Moderate)</w:t>
            </w:r>
          </w:p>
        </w:tc>
        <w:tc>
          <w:tcPr>
            <w:tcW w:w="1260" w:type="dxa"/>
            <w:shd w:val="clear" w:color="auto" w:fill="70AD47" w:themeFill="accent6"/>
            <w:vAlign w:val="bottom"/>
            <w:hideMark/>
          </w:tcPr>
          <w:p w14:paraId="243AD9BE" w14:textId="77777777" w:rsidR="00717A9B" w:rsidRPr="00ED0842" w:rsidRDefault="00717A9B" w:rsidP="00EF58E3">
            <w:pPr>
              <w:pStyle w:val="NoSpacing"/>
              <w:jc w:val="center"/>
              <w:rPr>
                <w:rFonts w:ascii="Arial" w:hAnsi="Arial" w:cs="Arial"/>
                <w:b/>
                <w:bCs/>
                <w:lang w:eastAsia="en-GB"/>
              </w:rPr>
            </w:pPr>
            <w:r w:rsidRPr="00ED0842">
              <w:rPr>
                <w:rFonts w:ascii="Arial" w:hAnsi="Arial" w:cs="Arial"/>
                <w:b/>
                <w:bCs/>
                <w:lang w:eastAsia="en-GB"/>
              </w:rPr>
              <w:t>Green</w:t>
            </w:r>
          </w:p>
          <w:p w14:paraId="00C01CC7" w14:textId="77777777" w:rsidR="00717A9B" w:rsidRPr="00046333" w:rsidRDefault="00717A9B" w:rsidP="00EF58E3">
            <w:pPr>
              <w:jc w:val="center"/>
              <w:rPr>
                <w:rFonts w:ascii="Arial" w:eastAsia="Times New Roman" w:hAnsi="Arial" w:cs="Arial"/>
                <w:b/>
                <w:sz w:val="24"/>
                <w:szCs w:val="24"/>
                <w:lang w:eastAsia="en-GB"/>
              </w:rPr>
            </w:pPr>
            <w:r w:rsidRPr="00ED0842">
              <w:rPr>
                <w:rFonts w:ascii="Arial" w:hAnsi="Arial" w:cs="Arial"/>
                <w:b/>
                <w:bCs/>
                <w:i/>
                <w:lang w:eastAsia="en-GB"/>
              </w:rPr>
              <w:t>(Low)</w:t>
            </w:r>
          </w:p>
        </w:tc>
        <w:tc>
          <w:tcPr>
            <w:tcW w:w="2683" w:type="dxa"/>
            <w:shd w:val="clear" w:color="auto" w:fill="D9D9D9" w:themeFill="background1" w:themeFillShade="D9"/>
            <w:vAlign w:val="center"/>
            <w:hideMark/>
          </w:tcPr>
          <w:p w14:paraId="651CAE18" w14:textId="77777777" w:rsidR="00717A9B" w:rsidRPr="00ED0842" w:rsidRDefault="00717A9B" w:rsidP="00EF58E3">
            <w:pPr>
              <w:pStyle w:val="NoSpacing"/>
              <w:rPr>
                <w:rFonts w:ascii="Arial" w:hAnsi="Arial" w:cs="Arial"/>
                <w:b/>
                <w:bCs/>
                <w:sz w:val="24"/>
                <w:szCs w:val="24"/>
                <w:lang w:eastAsia="en-GB"/>
              </w:rPr>
            </w:pPr>
            <w:r w:rsidRPr="00ED0842">
              <w:rPr>
                <w:rFonts w:ascii="Arial" w:hAnsi="Arial" w:cs="Arial"/>
                <w:b/>
                <w:bCs/>
                <w:sz w:val="24"/>
                <w:szCs w:val="24"/>
                <w:lang w:eastAsia="en-GB"/>
              </w:rPr>
              <w:t>Revised RAG rating</w:t>
            </w:r>
          </w:p>
          <w:p w14:paraId="184FCA94" w14:textId="77777777" w:rsidR="00717A9B" w:rsidRPr="00ED0842" w:rsidRDefault="00717A9B" w:rsidP="00EF58E3">
            <w:pPr>
              <w:pStyle w:val="NoSpacing"/>
              <w:rPr>
                <w:i/>
                <w:iCs/>
                <w:lang w:eastAsia="en-GB"/>
              </w:rPr>
            </w:pPr>
            <w:r w:rsidRPr="00ED0842">
              <w:rPr>
                <w:rFonts w:ascii="Arial" w:hAnsi="Arial" w:cs="Arial"/>
                <w:i/>
                <w:iCs/>
                <w:sz w:val="24"/>
                <w:szCs w:val="24"/>
                <w:lang w:eastAsia="en-GB"/>
              </w:rPr>
              <w:t>(</w:t>
            </w:r>
            <w:r>
              <w:rPr>
                <w:rFonts w:ascii="Arial" w:hAnsi="Arial" w:cs="Arial"/>
                <w:i/>
                <w:iCs/>
                <w:sz w:val="24"/>
                <w:szCs w:val="24"/>
                <w:lang w:eastAsia="en-GB"/>
              </w:rPr>
              <w:t>P</w:t>
            </w:r>
            <w:r w:rsidRPr="00ED0842">
              <w:rPr>
                <w:rFonts w:ascii="Arial" w:hAnsi="Arial" w:cs="Arial"/>
                <w:i/>
                <w:iCs/>
                <w:sz w:val="24"/>
                <w:szCs w:val="24"/>
                <w:lang w:eastAsia="en-GB"/>
              </w:rPr>
              <w:t>lease circle)</w:t>
            </w:r>
          </w:p>
        </w:tc>
        <w:tc>
          <w:tcPr>
            <w:tcW w:w="1621" w:type="dxa"/>
            <w:shd w:val="clear" w:color="auto" w:fill="FF0000"/>
            <w:vAlign w:val="center"/>
            <w:hideMark/>
          </w:tcPr>
          <w:p w14:paraId="481B585F" w14:textId="77777777" w:rsidR="00717A9B" w:rsidRPr="00ED0842" w:rsidRDefault="00717A9B" w:rsidP="00EF58E3">
            <w:pPr>
              <w:pStyle w:val="NoSpacing"/>
              <w:jc w:val="center"/>
              <w:rPr>
                <w:rFonts w:ascii="Arial" w:hAnsi="Arial" w:cs="Arial"/>
                <w:b/>
                <w:bCs/>
                <w:lang w:eastAsia="en-GB"/>
              </w:rPr>
            </w:pPr>
            <w:r w:rsidRPr="00ED0842">
              <w:rPr>
                <w:rFonts w:ascii="Arial" w:hAnsi="Arial" w:cs="Arial"/>
                <w:b/>
                <w:bCs/>
                <w:lang w:eastAsia="en-GB"/>
              </w:rPr>
              <w:t>Red</w:t>
            </w:r>
          </w:p>
          <w:p w14:paraId="5C1A0EB9" w14:textId="77777777" w:rsidR="00717A9B" w:rsidRPr="00ED0842" w:rsidRDefault="00717A9B" w:rsidP="00EF58E3">
            <w:pPr>
              <w:pStyle w:val="NoSpacing"/>
              <w:jc w:val="center"/>
              <w:rPr>
                <w:rFonts w:ascii="Arial" w:hAnsi="Arial" w:cs="Arial"/>
                <w:b/>
                <w:bCs/>
                <w:i/>
                <w:lang w:eastAsia="en-GB"/>
              </w:rPr>
            </w:pPr>
            <w:r w:rsidRPr="00ED0842">
              <w:rPr>
                <w:rFonts w:ascii="Arial" w:hAnsi="Arial" w:cs="Arial"/>
                <w:b/>
                <w:bCs/>
                <w:i/>
                <w:lang w:eastAsia="en-GB"/>
              </w:rPr>
              <w:t>(Significant)</w:t>
            </w:r>
          </w:p>
        </w:tc>
        <w:tc>
          <w:tcPr>
            <w:tcW w:w="1604" w:type="dxa"/>
            <w:shd w:val="clear" w:color="auto" w:fill="FFC000"/>
            <w:vAlign w:val="center"/>
            <w:hideMark/>
          </w:tcPr>
          <w:p w14:paraId="6EB3C3B8" w14:textId="77777777" w:rsidR="00717A9B" w:rsidRPr="00ED0842" w:rsidRDefault="00717A9B" w:rsidP="00EF58E3">
            <w:pPr>
              <w:pStyle w:val="NoSpacing"/>
              <w:jc w:val="center"/>
              <w:rPr>
                <w:rFonts w:ascii="Arial" w:hAnsi="Arial" w:cs="Arial"/>
                <w:b/>
                <w:bCs/>
                <w:lang w:eastAsia="en-GB"/>
              </w:rPr>
            </w:pPr>
            <w:r w:rsidRPr="00ED0842">
              <w:rPr>
                <w:rFonts w:ascii="Arial" w:hAnsi="Arial" w:cs="Arial"/>
                <w:b/>
                <w:bCs/>
                <w:lang w:eastAsia="en-GB"/>
              </w:rPr>
              <w:t>Amber</w:t>
            </w:r>
          </w:p>
          <w:p w14:paraId="016854FF" w14:textId="77777777" w:rsidR="00717A9B" w:rsidRPr="00ED0842" w:rsidRDefault="00717A9B" w:rsidP="00EF58E3">
            <w:pPr>
              <w:pStyle w:val="NoSpacing"/>
              <w:jc w:val="center"/>
              <w:rPr>
                <w:rFonts w:ascii="Arial" w:hAnsi="Arial" w:cs="Arial"/>
                <w:b/>
                <w:bCs/>
                <w:lang w:eastAsia="en-GB"/>
              </w:rPr>
            </w:pPr>
            <w:r w:rsidRPr="00ED0842">
              <w:rPr>
                <w:rFonts w:ascii="Arial" w:hAnsi="Arial" w:cs="Arial"/>
                <w:b/>
                <w:bCs/>
                <w:i/>
                <w:lang w:eastAsia="en-GB"/>
              </w:rPr>
              <w:t>(Moderate)</w:t>
            </w:r>
          </w:p>
        </w:tc>
        <w:tc>
          <w:tcPr>
            <w:tcW w:w="1546" w:type="dxa"/>
            <w:shd w:val="clear" w:color="auto" w:fill="70AD47" w:themeFill="accent6"/>
            <w:vAlign w:val="center"/>
            <w:hideMark/>
          </w:tcPr>
          <w:p w14:paraId="1A916486" w14:textId="77777777" w:rsidR="00717A9B" w:rsidRPr="00ED0842" w:rsidRDefault="00717A9B" w:rsidP="00EF58E3">
            <w:pPr>
              <w:pStyle w:val="NoSpacing"/>
              <w:jc w:val="center"/>
              <w:rPr>
                <w:rFonts w:ascii="Arial" w:hAnsi="Arial" w:cs="Arial"/>
                <w:b/>
                <w:bCs/>
                <w:lang w:eastAsia="en-GB"/>
              </w:rPr>
            </w:pPr>
            <w:r w:rsidRPr="00ED0842">
              <w:rPr>
                <w:rFonts w:ascii="Arial" w:hAnsi="Arial" w:cs="Arial"/>
                <w:b/>
                <w:bCs/>
                <w:lang w:eastAsia="en-GB"/>
              </w:rPr>
              <w:t>Green</w:t>
            </w:r>
          </w:p>
          <w:p w14:paraId="56CA30C3" w14:textId="77777777" w:rsidR="00717A9B" w:rsidRPr="00ED0842" w:rsidRDefault="00717A9B" w:rsidP="00EF58E3">
            <w:pPr>
              <w:pStyle w:val="NoSpacing"/>
              <w:jc w:val="center"/>
              <w:rPr>
                <w:rFonts w:ascii="Arial" w:hAnsi="Arial" w:cs="Arial"/>
                <w:b/>
                <w:bCs/>
                <w:i/>
                <w:lang w:eastAsia="en-GB"/>
              </w:rPr>
            </w:pPr>
            <w:r w:rsidRPr="00ED0842">
              <w:rPr>
                <w:rFonts w:ascii="Arial" w:hAnsi="Arial" w:cs="Arial"/>
                <w:b/>
                <w:bCs/>
                <w:i/>
                <w:lang w:eastAsia="en-GB"/>
              </w:rPr>
              <w:t>(Low)</w:t>
            </w:r>
          </w:p>
        </w:tc>
      </w:tr>
    </w:tbl>
    <w:p w14:paraId="72832C65" w14:textId="77777777" w:rsidR="00717A9B" w:rsidRPr="00046333" w:rsidRDefault="00717A9B" w:rsidP="00717A9B">
      <w:pPr>
        <w:rPr>
          <w:rFonts w:ascii="Arial" w:hAnsi="Arial" w:cs="Arial"/>
          <w:sz w:val="24"/>
          <w:szCs w:val="24"/>
        </w:rPr>
      </w:pPr>
      <w:r w:rsidRPr="00046333">
        <w:rPr>
          <w:rFonts w:ascii="Arial" w:hAnsi="Arial" w:cs="Arial"/>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0"/>
        <w:gridCol w:w="903"/>
        <w:gridCol w:w="685"/>
        <w:gridCol w:w="1490"/>
        <w:gridCol w:w="1512"/>
        <w:gridCol w:w="927"/>
        <w:gridCol w:w="729"/>
        <w:gridCol w:w="1752"/>
        <w:gridCol w:w="2177"/>
        <w:gridCol w:w="2055"/>
      </w:tblGrid>
      <w:tr w:rsidR="00717A9B" w:rsidRPr="00046333" w14:paraId="0845A80B" w14:textId="77777777" w:rsidTr="00EF58E3">
        <w:trPr>
          <w:trHeight w:val="435"/>
        </w:trPr>
        <w:tc>
          <w:tcPr>
            <w:tcW w:w="6290" w:type="dxa"/>
            <w:gridSpan w:val="5"/>
            <w:vMerge w:val="restart"/>
            <w:tcBorders>
              <w:top w:val="single" w:sz="18" w:space="0" w:color="auto"/>
              <w:left w:val="single" w:sz="18" w:space="0" w:color="auto"/>
              <w:bottom w:val="single" w:sz="18" w:space="0" w:color="auto"/>
              <w:right w:val="single" w:sz="18" w:space="0" w:color="auto"/>
            </w:tcBorders>
            <w:shd w:val="pct10" w:color="auto" w:fill="auto"/>
            <w:vAlign w:val="center"/>
            <w:hideMark/>
          </w:tcPr>
          <w:p w14:paraId="2D4B1E4C" w14:textId="77777777" w:rsidR="00717A9B" w:rsidRPr="00046333" w:rsidRDefault="00717A9B" w:rsidP="00EF58E3">
            <w:pPr>
              <w:pStyle w:val="Default"/>
              <w:spacing w:line="256" w:lineRule="auto"/>
              <w:rPr>
                <w:b/>
              </w:rPr>
            </w:pPr>
            <w:r w:rsidRPr="00046333">
              <w:rPr>
                <w:b/>
              </w:rPr>
              <w:lastRenderedPageBreak/>
              <w:t xml:space="preserve">REVIEW OF RISK ASSESSMENT PLAN (WK </w:t>
            </w:r>
            <w:r>
              <w:rPr>
                <w:b/>
              </w:rPr>
              <w:t>2</w:t>
            </w:r>
            <w:r w:rsidRPr="00046333">
              <w:rPr>
                <w:b/>
              </w:rPr>
              <w:t>)</w:t>
            </w:r>
          </w:p>
          <w:p w14:paraId="35D609F9" w14:textId="77777777" w:rsidR="00717A9B" w:rsidRPr="00046333" w:rsidRDefault="00717A9B" w:rsidP="00EF58E3">
            <w:pPr>
              <w:pStyle w:val="Default"/>
              <w:spacing w:line="256" w:lineRule="auto"/>
              <w:rPr>
                <w:rFonts w:eastAsia="Times New Roman"/>
                <w:i/>
                <w:color w:val="auto"/>
                <w:lang w:eastAsia="en-GB"/>
              </w:rPr>
            </w:pPr>
            <w:r w:rsidRPr="00046333">
              <w:rPr>
                <w:rFonts w:eastAsia="Times New Roman"/>
                <w:i/>
                <w:color w:val="auto"/>
                <w:lang w:eastAsia="en-GB"/>
              </w:rPr>
              <w:t xml:space="preserve">(Contributions should be sought from all affected parties, </w:t>
            </w:r>
          </w:p>
          <w:p w14:paraId="6F49706B" w14:textId="77777777" w:rsidR="00717A9B" w:rsidRPr="00046333" w:rsidRDefault="00717A9B" w:rsidP="00EF58E3">
            <w:pPr>
              <w:pStyle w:val="Default"/>
              <w:spacing w:line="256" w:lineRule="auto"/>
              <w:rPr>
                <w:b/>
              </w:rPr>
            </w:pPr>
            <w:r w:rsidRPr="00046333">
              <w:rPr>
                <w:rFonts w:eastAsia="Times New Roman"/>
                <w:i/>
                <w:color w:val="auto"/>
                <w:lang w:eastAsia="en-GB"/>
              </w:rPr>
              <w:t>including the voice of the child)</w:t>
            </w:r>
          </w:p>
        </w:tc>
        <w:tc>
          <w:tcPr>
            <w:tcW w:w="1656" w:type="dxa"/>
            <w:gridSpan w:val="2"/>
            <w:tcBorders>
              <w:top w:val="single" w:sz="4" w:space="0" w:color="auto"/>
              <w:left w:val="single" w:sz="18" w:space="0" w:color="auto"/>
              <w:bottom w:val="single" w:sz="4" w:space="0" w:color="auto"/>
              <w:right w:val="single" w:sz="4" w:space="0" w:color="auto"/>
            </w:tcBorders>
            <w:shd w:val="pct10" w:color="auto" w:fill="auto"/>
            <w:vAlign w:val="center"/>
            <w:hideMark/>
          </w:tcPr>
          <w:p w14:paraId="6F6AA657" w14:textId="77777777" w:rsidR="00717A9B" w:rsidRPr="00046333" w:rsidRDefault="00717A9B" w:rsidP="00EF58E3">
            <w:pPr>
              <w:pStyle w:val="Default"/>
              <w:spacing w:line="256" w:lineRule="auto"/>
              <w:rPr>
                <w:b/>
              </w:rPr>
            </w:pPr>
            <w:r w:rsidRPr="00046333">
              <w:rPr>
                <w:b/>
              </w:rPr>
              <w:t>Date</w:t>
            </w:r>
          </w:p>
        </w:tc>
        <w:tc>
          <w:tcPr>
            <w:tcW w:w="1752" w:type="dxa"/>
            <w:vMerge w:val="restart"/>
            <w:tcBorders>
              <w:top w:val="single" w:sz="4" w:space="0" w:color="auto"/>
              <w:left w:val="single" w:sz="4" w:space="0" w:color="auto"/>
              <w:bottom w:val="single" w:sz="2" w:space="0" w:color="auto"/>
              <w:right w:val="single" w:sz="4" w:space="0" w:color="auto"/>
            </w:tcBorders>
            <w:shd w:val="clear" w:color="auto" w:fill="D9D9D9" w:themeFill="background1" w:themeFillShade="D9"/>
            <w:vAlign w:val="center"/>
            <w:hideMark/>
          </w:tcPr>
          <w:p w14:paraId="697C3FFA" w14:textId="77777777" w:rsidR="00717A9B" w:rsidRPr="00046333" w:rsidRDefault="00717A9B" w:rsidP="00EF58E3">
            <w:pPr>
              <w:pStyle w:val="Default"/>
              <w:spacing w:line="256" w:lineRule="auto"/>
              <w:rPr>
                <w:b/>
              </w:rPr>
            </w:pPr>
            <w:r w:rsidRPr="00046333">
              <w:rPr>
                <w:b/>
              </w:rPr>
              <w:t xml:space="preserve">Those present </w:t>
            </w:r>
            <w:r w:rsidRPr="00046333">
              <w:rPr>
                <w:rFonts w:eastAsia="Times New Roman"/>
                <w:i/>
                <w:color w:val="auto"/>
                <w:lang w:eastAsia="en-GB"/>
              </w:rPr>
              <w:t>(names and roles)</w:t>
            </w:r>
          </w:p>
        </w:tc>
        <w:tc>
          <w:tcPr>
            <w:tcW w:w="4232" w:type="dxa"/>
            <w:gridSpan w:val="2"/>
            <w:vMerge w:val="restart"/>
            <w:tcBorders>
              <w:top w:val="single" w:sz="4" w:space="0" w:color="auto"/>
              <w:left w:val="single" w:sz="4" w:space="0" w:color="auto"/>
              <w:bottom w:val="single" w:sz="4" w:space="0" w:color="auto"/>
              <w:right w:val="single" w:sz="4" w:space="0" w:color="auto"/>
            </w:tcBorders>
            <w:vAlign w:val="center"/>
          </w:tcPr>
          <w:p w14:paraId="5EAF5B12" w14:textId="77777777" w:rsidR="00717A9B" w:rsidRPr="00046333" w:rsidRDefault="00717A9B" w:rsidP="00EF58E3">
            <w:pPr>
              <w:pStyle w:val="Default"/>
              <w:spacing w:line="256" w:lineRule="auto"/>
              <w:rPr>
                <w:b/>
              </w:rPr>
            </w:pPr>
          </w:p>
        </w:tc>
      </w:tr>
      <w:tr w:rsidR="00717A9B" w:rsidRPr="00046333" w14:paraId="08E508C7" w14:textId="77777777" w:rsidTr="00EF58E3">
        <w:trPr>
          <w:trHeight w:val="421"/>
        </w:trPr>
        <w:tc>
          <w:tcPr>
            <w:tcW w:w="0" w:type="auto"/>
            <w:gridSpan w:val="5"/>
            <w:vMerge/>
            <w:tcBorders>
              <w:top w:val="single" w:sz="18" w:space="0" w:color="auto"/>
              <w:left w:val="single" w:sz="18" w:space="0" w:color="auto"/>
              <w:bottom w:val="single" w:sz="18" w:space="0" w:color="auto"/>
              <w:right w:val="single" w:sz="18" w:space="0" w:color="auto"/>
            </w:tcBorders>
            <w:vAlign w:val="center"/>
            <w:hideMark/>
          </w:tcPr>
          <w:p w14:paraId="734C740D" w14:textId="77777777" w:rsidR="00717A9B" w:rsidRPr="00046333" w:rsidRDefault="00717A9B" w:rsidP="00EF58E3">
            <w:pPr>
              <w:spacing w:after="0"/>
              <w:rPr>
                <w:rFonts w:ascii="Arial" w:hAnsi="Arial" w:cs="Arial"/>
                <w:b/>
                <w:color w:val="000000"/>
                <w:sz w:val="24"/>
                <w:szCs w:val="24"/>
              </w:rPr>
            </w:pPr>
          </w:p>
        </w:tc>
        <w:tc>
          <w:tcPr>
            <w:tcW w:w="1656" w:type="dxa"/>
            <w:gridSpan w:val="2"/>
            <w:tcBorders>
              <w:top w:val="single" w:sz="4" w:space="0" w:color="auto"/>
              <w:left w:val="single" w:sz="18" w:space="0" w:color="auto"/>
              <w:bottom w:val="single" w:sz="2" w:space="0" w:color="auto"/>
              <w:right w:val="single" w:sz="4" w:space="0" w:color="auto"/>
            </w:tcBorders>
            <w:vAlign w:val="center"/>
            <w:hideMark/>
          </w:tcPr>
          <w:p w14:paraId="570D108E" w14:textId="77777777" w:rsidR="00717A9B" w:rsidRPr="00046333" w:rsidRDefault="00717A9B" w:rsidP="00EF58E3">
            <w:pPr>
              <w:pStyle w:val="Default"/>
              <w:spacing w:line="256" w:lineRule="auto"/>
            </w:pPr>
            <w:r w:rsidRPr="00046333">
              <w:t>.. /.. / ..</w:t>
            </w:r>
          </w:p>
        </w:tc>
        <w:tc>
          <w:tcPr>
            <w:tcW w:w="0" w:type="auto"/>
            <w:vMerge/>
            <w:tcBorders>
              <w:top w:val="single" w:sz="4" w:space="0" w:color="auto"/>
              <w:left w:val="single" w:sz="4" w:space="0" w:color="auto"/>
              <w:bottom w:val="single" w:sz="2" w:space="0" w:color="auto"/>
              <w:right w:val="single" w:sz="4" w:space="0" w:color="auto"/>
            </w:tcBorders>
            <w:vAlign w:val="center"/>
            <w:hideMark/>
          </w:tcPr>
          <w:p w14:paraId="2B40FEEA" w14:textId="77777777" w:rsidR="00717A9B" w:rsidRPr="00046333" w:rsidRDefault="00717A9B" w:rsidP="00EF58E3">
            <w:pPr>
              <w:spacing w:after="0"/>
              <w:rPr>
                <w:rFonts w:ascii="Arial" w:hAnsi="Arial" w:cs="Arial"/>
                <w:b/>
                <w:color w:val="000000"/>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7801CFD" w14:textId="77777777" w:rsidR="00717A9B" w:rsidRPr="00046333" w:rsidRDefault="00717A9B" w:rsidP="00EF58E3">
            <w:pPr>
              <w:spacing w:after="0"/>
              <w:rPr>
                <w:rFonts w:ascii="Arial" w:hAnsi="Arial" w:cs="Arial"/>
                <w:b/>
                <w:color w:val="000000"/>
                <w:sz w:val="24"/>
                <w:szCs w:val="24"/>
              </w:rPr>
            </w:pPr>
          </w:p>
        </w:tc>
      </w:tr>
      <w:tr w:rsidR="00717A9B" w:rsidRPr="00046333" w14:paraId="7933687D" w14:textId="77777777" w:rsidTr="00EF58E3">
        <w:trPr>
          <w:trHeight w:val="1183"/>
        </w:trPr>
        <w:tc>
          <w:tcPr>
            <w:tcW w:w="9698" w:type="dxa"/>
            <w:gridSpan w:val="8"/>
            <w:tcBorders>
              <w:top w:val="single" w:sz="2" w:space="0" w:color="auto"/>
              <w:left w:val="single" w:sz="2" w:space="0" w:color="auto"/>
              <w:bottom w:val="single" w:sz="4" w:space="0" w:color="auto"/>
              <w:right w:val="single" w:sz="4" w:space="0" w:color="auto"/>
            </w:tcBorders>
            <w:shd w:val="clear" w:color="auto" w:fill="D9D9D9" w:themeFill="background1" w:themeFillShade="D9"/>
            <w:vAlign w:val="center"/>
          </w:tcPr>
          <w:p w14:paraId="558E7F4D" w14:textId="77777777" w:rsidR="00717A9B" w:rsidRPr="00046333" w:rsidRDefault="00717A9B" w:rsidP="00EF58E3">
            <w:pPr>
              <w:pStyle w:val="Default"/>
              <w:spacing w:line="256" w:lineRule="auto"/>
              <w:rPr>
                <w:b/>
              </w:rPr>
            </w:pPr>
            <w:r w:rsidRPr="00046333">
              <w:rPr>
                <w:b/>
              </w:rPr>
              <w:t>Evaluation of effectiveness or risk reduction measures set out in section 3) above</w:t>
            </w:r>
          </w:p>
          <w:p w14:paraId="56B691FA" w14:textId="77777777" w:rsidR="00717A9B" w:rsidRPr="00046333" w:rsidRDefault="00717A9B" w:rsidP="00717A9B">
            <w:pPr>
              <w:pStyle w:val="ListParagraph"/>
              <w:numPr>
                <w:ilvl w:val="0"/>
                <w:numId w:val="35"/>
              </w:numPr>
              <w:spacing w:after="0" w:line="240" w:lineRule="auto"/>
              <w:ind w:left="714" w:hanging="357"/>
              <w:rPr>
                <w:rFonts w:ascii="Arial" w:hAnsi="Arial" w:cs="Arial"/>
                <w:b/>
                <w:sz w:val="24"/>
                <w:szCs w:val="24"/>
              </w:rPr>
            </w:pPr>
            <w:r w:rsidRPr="00046333">
              <w:rPr>
                <w:rFonts w:ascii="Arial" w:eastAsia="Times New Roman" w:hAnsi="Arial" w:cs="Arial"/>
                <w:i/>
                <w:sz w:val="24"/>
                <w:szCs w:val="24"/>
                <w:lang w:eastAsia="en-GB"/>
              </w:rPr>
              <w:t xml:space="preserve">Have the risks/behaviours reduced in frequency/intensity duration? </w:t>
            </w:r>
          </w:p>
          <w:p w14:paraId="350AF7F7" w14:textId="77777777" w:rsidR="00717A9B" w:rsidRPr="00046333" w:rsidRDefault="00717A9B" w:rsidP="00717A9B">
            <w:pPr>
              <w:pStyle w:val="ListParagraph"/>
              <w:numPr>
                <w:ilvl w:val="0"/>
                <w:numId w:val="35"/>
              </w:numPr>
              <w:spacing w:after="0" w:line="240" w:lineRule="auto"/>
              <w:ind w:left="714" w:hanging="357"/>
              <w:rPr>
                <w:rFonts w:ascii="Arial" w:hAnsi="Arial" w:cs="Arial"/>
                <w:b/>
                <w:sz w:val="24"/>
                <w:szCs w:val="24"/>
              </w:rPr>
            </w:pPr>
            <w:r w:rsidRPr="00046333">
              <w:rPr>
                <w:rFonts w:ascii="Arial" w:eastAsia="Times New Roman" w:hAnsi="Arial" w:cs="Arial"/>
                <w:i/>
                <w:sz w:val="24"/>
                <w:szCs w:val="24"/>
                <w:lang w:eastAsia="en-GB"/>
              </w:rPr>
              <w:t>What has/has not worked and why?</w:t>
            </w:r>
          </w:p>
          <w:p w14:paraId="00D797E6" w14:textId="77777777" w:rsidR="00717A9B" w:rsidRPr="00046333" w:rsidRDefault="00717A9B" w:rsidP="00717A9B">
            <w:pPr>
              <w:pStyle w:val="ListParagraph"/>
              <w:numPr>
                <w:ilvl w:val="0"/>
                <w:numId w:val="35"/>
              </w:numPr>
              <w:spacing w:after="0" w:line="240" w:lineRule="auto"/>
              <w:ind w:left="714" w:hanging="357"/>
              <w:rPr>
                <w:rFonts w:ascii="Arial" w:hAnsi="Arial" w:cs="Arial"/>
                <w:b/>
                <w:sz w:val="24"/>
                <w:szCs w:val="24"/>
              </w:rPr>
            </w:pPr>
            <w:r w:rsidRPr="00046333">
              <w:rPr>
                <w:rFonts w:ascii="Arial" w:eastAsia="Times New Roman" w:hAnsi="Arial" w:cs="Arial"/>
                <w:i/>
                <w:sz w:val="24"/>
                <w:szCs w:val="24"/>
                <w:lang w:eastAsia="en-GB"/>
              </w:rPr>
              <w:t>Have any identified training/skills needs been met?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9EB0BDF" w14:textId="77777777" w:rsidR="00717A9B" w:rsidRPr="00046333" w:rsidRDefault="00717A9B" w:rsidP="00EF58E3">
            <w:pPr>
              <w:spacing w:after="0"/>
              <w:rPr>
                <w:rFonts w:ascii="Arial" w:hAnsi="Arial" w:cs="Arial"/>
                <w:b/>
                <w:color w:val="000000"/>
                <w:sz w:val="24"/>
                <w:szCs w:val="24"/>
              </w:rPr>
            </w:pPr>
          </w:p>
        </w:tc>
      </w:tr>
      <w:tr w:rsidR="00717A9B" w:rsidRPr="00046333" w14:paraId="2D92BC23" w14:textId="77777777" w:rsidTr="00EF58E3">
        <w:trPr>
          <w:trHeight w:val="96"/>
        </w:trPr>
        <w:tc>
          <w:tcPr>
            <w:tcW w:w="26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3C8017" w14:textId="77777777" w:rsidR="00717A9B" w:rsidRPr="00046333" w:rsidRDefault="00717A9B" w:rsidP="00EF58E3">
            <w:pPr>
              <w:pStyle w:val="Default"/>
              <w:spacing w:line="256" w:lineRule="auto"/>
              <w:rPr>
                <w:b/>
              </w:rPr>
            </w:pPr>
            <w:r w:rsidRPr="00046333">
              <w:rPr>
                <w:b/>
              </w:rPr>
              <w:t>Proactive interventions used to reduce/prevent risk</w:t>
            </w:r>
          </w:p>
        </w:tc>
        <w:tc>
          <w:tcPr>
            <w:tcW w:w="11327" w:type="dxa"/>
            <w:gridSpan w:val="8"/>
            <w:tcBorders>
              <w:top w:val="single" w:sz="4" w:space="0" w:color="auto"/>
              <w:left w:val="single" w:sz="4" w:space="0" w:color="auto"/>
              <w:bottom w:val="single" w:sz="4" w:space="0" w:color="auto"/>
              <w:right w:val="single" w:sz="4" w:space="0" w:color="auto"/>
            </w:tcBorders>
            <w:vAlign w:val="center"/>
          </w:tcPr>
          <w:p w14:paraId="600AD5C9" w14:textId="77777777" w:rsidR="00717A9B" w:rsidRPr="00046333" w:rsidRDefault="00717A9B" w:rsidP="00EF58E3">
            <w:pPr>
              <w:pStyle w:val="Default"/>
              <w:spacing w:line="256" w:lineRule="auto"/>
              <w:rPr>
                <w:rFonts w:eastAsia="Times New Roman"/>
                <w:b/>
                <w:lang w:eastAsia="en-GB"/>
              </w:rPr>
            </w:pPr>
          </w:p>
          <w:p w14:paraId="1AB85B49" w14:textId="77777777" w:rsidR="00717A9B" w:rsidRPr="00046333" w:rsidRDefault="00717A9B" w:rsidP="00EF58E3">
            <w:pPr>
              <w:pStyle w:val="Default"/>
              <w:spacing w:line="256" w:lineRule="auto"/>
              <w:rPr>
                <w:rFonts w:eastAsia="Times New Roman"/>
                <w:b/>
                <w:lang w:eastAsia="en-GB"/>
              </w:rPr>
            </w:pPr>
          </w:p>
        </w:tc>
      </w:tr>
      <w:tr w:rsidR="00717A9B" w:rsidRPr="00046333" w14:paraId="4B268CC5" w14:textId="77777777" w:rsidTr="00EF58E3">
        <w:trPr>
          <w:trHeight w:val="99"/>
        </w:trPr>
        <w:tc>
          <w:tcPr>
            <w:tcW w:w="26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486287" w14:textId="77777777" w:rsidR="00717A9B" w:rsidRPr="00046333" w:rsidRDefault="00717A9B" w:rsidP="00EF58E3">
            <w:pPr>
              <w:rPr>
                <w:rFonts w:ascii="Arial" w:eastAsia="Times New Roman" w:hAnsi="Arial" w:cs="Arial"/>
                <w:b/>
                <w:sz w:val="24"/>
                <w:szCs w:val="24"/>
                <w:lang w:eastAsia="en-GB"/>
              </w:rPr>
            </w:pPr>
            <w:r w:rsidRPr="00046333">
              <w:rPr>
                <w:rFonts w:ascii="Arial" w:eastAsia="Times New Roman" w:hAnsi="Arial" w:cs="Arial"/>
                <w:b/>
                <w:sz w:val="24"/>
                <w:szCs w:val="24"/>
                <w:lang w:eastAsia="en-GB"/>
              </w:rPr>
              <w:t>Early interventions</w:t>
            </w:r>
            <w:r w:rsidRPr="00046333">
              <w:rPr>
                <w:rFonts w:ascii="Arial" w:hAnsi="Arial" w:cs="Arial"/>
                <w:b/>
                <w:sz w:val="24"/>
                <w:szCs w:val="24"/>
              </w:rPr>
              <w:t xml:space="preserve"> used</w:t>
            </w:r>
            <w:r w:rsidRPr="00046333">
              <w:rPr>
                <w:rFonts w:ascii="Arial" w:eastAsia="Times New Roman" w:hAnsi="Arial" w:cs="Arial"/>
                <w:b/>
                <w:sz w:val="24"/>
                <w:szCs w:val="24"/>
                <w:lang w:eastAsia="en-GB"/>
              </w:rPr>
              <w:t xml:space="preserve"> to de-escalate/manage risk</w:t>
            </w:r>
          </w:p>
        </w:tc>
        <w:tc>
          <w:tcPr>
            <w:tcW w:w="11327" w:type="dxa"/>
            <w:gridSpan w:val="8"/>
            <w:tcBorders>
              <w:top w:val="single" w:sz="4" w:space="0" w:color="auto"/>
              <w:left w:val="single" w:sz="4" w:space="0" w:color="auto"/>
              <w:bottom w:val="single" w:sz="4" w:space="0" w:color="auto"/>
              <w:right w:val="single" w:sz="4" w:space="0" w:color="auto"/>
            </w:tcBorders>
            <w:vAlign w:val="center"/>
          </w:tcPr>
          <w:p w14:paraId="00F8D0C1" w14:textId="77777777" w:rsidR="00717A9B" w:rsidRPr="00046333" w:rsidRDefault="00717A9B" w:rsidP="00EF58E3">
            <w:pPr>
              <w:pStyle w:val="Default"/>
              <w:spacing w:line="256" w:lineRule="auto"/>
              <w:rPr>
                <w:rFonts w:eastAsia="Times New Roman"/>
                <w:b/>
                <w:lang w:eastAsia="en-GB"/>
              </w:rPr>
            </w:pPr>
          </w:p>
          <w:p w14:paraId="646D2B64" w14:textId="77777777" w:rsidR="00717A9B" w:rsidRPr="00046333" w:rsidRDefault="00717A9B" w:rsidP="00EF58E3">
            <w:pPr>
              <w:pStyle w:val="Default"/>
              <w:spacing w:line="256" w:lineRule="auto"/>
              <w:rPr>
                <w:rFonts w:eastAsia="Times New Roman"/>
                <w:b/>
                <w:lang w:eastAsia="en-GB"/>
              </w:rPr>
            </w:pPr>
          </w:p>
        </w:tc>
      </w:tr>
      <w:tr w:rsidR="00717A9B" w:rsidRPr="00046333" w14:paraId="48310CCC" w14:textId="77777777" w:rsidTr="00EF58E3">
        <w:trPr>
          <w:trHeight w:val="520"/>
        </w:trPr>
        <w:tc>
          <w:tcPr>
            <w:tcW w:w="26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F34706" w14:textId="77777777" w:rsidR="00717A9B" w:rsidRPr="00046333" w:rsidRDefault="00717A9B" w:rsidP="00EF58E3">
            <w:pPr>
              <w:rPr>
                <w:rFonts w:ascii="Arial" w:eastAsia="Times New Roman" w:hAnsi="Arial" w:cs="Arial"/>
                <w:b/>
                <w:sz w:val="24"/>
                <w:szCs w:val="24"/>
                <w:lang w:eastAsia="en-GB"/>
              </w:rPr>
            </w:pPr>
            <w:r w:rsidRPr="00046333">
              <w:rPr>
                <w:rFonts w:ascii="Arial" w:eastAsia="Times New Roman" w:hAnsi="Arial" w:cs="Arial"/>
                <w:b/>
                <w:sz w:val="24"/>
                <w:szCs w:val="24"/>
                <w:lang w:eastAsia="en-GB"/>
              </w:rPr>
              <w:t xml:space="preserve">Additional interventions </w:t>
            </w:r>
            <w:r w:rsidRPr="00046333">
              <w:rPr>
                <w:rFonts w:ascii="Arial" w:hAnsi="Arial" w:cs="Arial"/>
                <w:b/>
                <w:sz w:val="24"/>
                <w:szCs w:val="24"/>
              </w:rPr>
              <w:t>used</w:t>
            </w:r>
            <w:r w:rsidRPr="00046333">
              <w:rPr>
                <w:rFonts w:ascii="Arial" w:eastAsia="Times New Roman" w:hAnsi="Arial" w:cs="Arial"/>
                <w:b/>
                <w:sz w:val="24"/>
                <w:szCs w:val="24"/>
                <w:lang w:eastAsia="en-GB"/>
              </w:rPr>
              <w:t xml:space="preserve"> to respond to situations that have escalated further </w:t>
            </w:r>
          </w:p>
        </w:tc>
        <w:tc>
          <w:tcPr>
            <w:tcW w:w="11327" w:type="dxa"/>
            <w:gridSpan w:val="8"/>
            <w:tcBorders>
              <w:top w:val="single" w:sz="4" w:space="0" w:color="auto"/>
              <w:left w:val="single" w:sz="4" w:space="0" w:color="auto"/>
              <w:bottom w:val="single" w:sz="4" w:space="0" w:color="auto"/>
              <w:right w:val="single" w:sz="4" w:space="0" w:color="auto"/>
            </w:tcBorders>
            <w:vAlign w:val="center"/>
          </w:tcPr>
          <w:p w14:paraId="2FF86269" w14:textId="77777777" w:rsidR="00717A9B" w:rsidRPr="00046333" w:rsidRDefault="00717A9B" w:rsidP="00EF58E3">
            <w:pPr>
              <w:pStyle w:val="Default"/>
              <w:spacing w:line="256" w:lineRule="auto"/>
              <w:rPr>
                <w:rFonts w:eastAsia="Times New Roman"/>
                <w:b/>
                <w:lang w:eastAsia="en-GB"/>
              </w:rPr>
            </w:pPr>
          </w:p>
          <w:p w14:paraId="66E41695" w14:textId="77777777" w:rsidR="00717A9B" w:rsidRPr="00046333" w:rsidRDefault="00717A9B" w:rsidP="00EF58E3">
            <w:pPr>
              <w:pStyle w:val="Default"/>
              <w:spacing w:line="256" w:lineRule="auto"/>
              <w:rPr>
                <w:rFonts w:eastAsia="Times New Roman"/>
                <w:b/>
                <w:lang w:eastAsia="en-GB"/>
              </w:rPr>
            </w:pPr>
          </w:p>
          <w:p w14:paraId="5743340F" w14:textId="77777777" w:rsidR="00717A9B" w:rsidRPr="00046333" w:rsidRDefault="00717A9B" w:rsidP="00EF58E3">
            <w:pPr>
              <w:pStyle w:val="Default"/>
              <w:spacing w:line="256" w:lineRule="auto"/>
              <w:rPr>
                <w:rFonts w:eastAsia="Times New Roman"/>
                <w:b/>
                <w:lang w:eastAsia="en-GB"/>
              </w:rPr>
            </w:pPr>
          </w:p>
        </w:tc>
      </w:tr>
      <w:tr w:rsidR="00717A9B" w:rsidRPr="00046333" w14:paraId="6417F6F4" w14:textId="77777777" w:rsidTr="00EF58E3">
        <w:trPr>
          <w:trHeight w:val="409"/>
        </w:trPr>
        <w:tc>
          <w:tcPr>
            <w:tcW w:w="47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C4D6C9" w14:textId="77777777" w:rsidR="00717A9B" w:rsidRPr="00046333" w:rsidRDefault="00717A9B" w:rsidP="00EF58E3">
            <w:pPr>
              <w:pStyle w:val="Default"/>
              <w:spacing w:line="256" w:lineRule="auto"/>
              <w:rPr>
                <w:rFonts w:eastAsia="Times New Roman"/>
                <w:b/>
                <w:lang w:eastAsia="en-GB"/>
              </w:rPr>
            </w:pPr>
            <w:r w:rsidRPr="00046333">
              <w:rPr>
                <w:b/>
              </w:rPr>
              <w:t xml:space="preserve">Review of RAG rating </w:t>
            </w:r>
            <w:r w:rsidRPr="00046333">
              <w:rPr>
                <w:rFonts w:eastAsia="Times New Roman"/>
                <w:i/>
                <w:color w:val="auto"/>
                <w:lang w:eastAsia="en-GB"/>
              </w:rPr>
              <w:t>(please circle)</w:t>
            </w:r>
          </w:p>
          <w:p w14:paraId="4670AD58" w14:textId="77777777" w:rsidR="00717A9B" w:rsidRPr="00046333" w:rsidRDefault="00717A9B" w:rsidP="00EF58E3">
            <w:pPr>
              <w:pStyle w:val="Default"/>
              <w:spacing w:line="256" w:lineRule="auto"/>
              <w:rPr>
                <w:b/>
              </w:rPr>
            </w:pPr>
          </w:p>
        </w:tc>
        <w:tc>
          <w:tcPr>
            <w:tcW w:w="2439"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B6D804" w14:textId="77777777" w:rsidR="00717A9B" w:rsidRPr="00046333" w:rsidRDefault="00717A9B" w:rsidP="00EF58E3">
            <w:pPr>
              <w:pStyle w:val="Default"/>
              <w:spacing w:line="256" w:lineRule="auto"/>
              <w:rPr>
                <w:b/>
              </w:rPr>
            </w:pPr>
            <w:r w:rsidRPr="00046333">
              <w:rPr>
                <w:b/>
              </w:rPr>
              <w:t>Have any new behaviours/risks been identified?</w:t>
            </w:r>
            <w:r w:rsidRPr="00046333">
              <w:rPr>
                <w:rFonts w:eastAsia="Times New Roman"/>
                <w:i/>
                <w:color w:val="auto"/>
                <w:lang w:eastAsia="en-GB"/>
              </w:rPr>
              <w:t xml:space="preserve"> </w:t>
            </w:r>
          </w:p>
        </w:tc>
        <w:tc>
          <w:tcPr>
            <w:tcW w:w="248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08A037E" w14:textId="77777777" w:rsidR="00717A9B" w:rsidRPr="00046333" w:rsidRDefault="00717A9B" w:rsidP="00EF58E3">
            <w:pPr>
              <w:jc w:val="center"/>
              <w:rPr>
                <w:rFonts w:ascii="Arial" w:hAnsi="Arial" w:cs="Arial"/>
                <w:b/>
                <w:color w:val="000000"/>
                <w:sz w:val="24"/>
                <w:szCs w:val="24"/>
              </w:rPr>
            </w:pPr>
            <w:r w:rsidRPr="00046333">
              <w:rPr>
                <w:rFonts w:ascii="Arial" w:hAnsi="Arial" w:cs="Arial"/>
                <w:b/>
                <w:color w:val="000000"/>
                <w:sz w:val="24"/>
                <w:szCs w:val="24"/>
              </w:rPr>
              <w:t>Yes/No</w:t>
            </w:r>
          </w:p>
          <w:p w14:paraId="29B4E44C" w14:textId="77777777" w:rsidR="00717A9B" w:rsidRPr="00046333" w:rsidRDefault="00717A9B" w:rsidP="00EF58E3">
            <w:pPr>
              <w:jc w:val="center"/>
              <w:rPr>
                <w:rFonts w:ascii="Arial" w:hAnsi="Arial" w:cs="Arial"/>
                <w:b/>
                <w:color w:val="000000"/>
                <w:sz w:val="24"/>
                <w:szCs w:val="24"/>
              </w:rPr>
            </w:pPr>
            <w:r w:rsidRPr="00046333">
              <w:rPr>
                <w:rFonts w:ascii="Arial" w:eastAsia="Times New Roman" w:hAnsi="Arial" w:cs="Arial"/>
                <w:i/>
                <w:sz w:val="24"/>
                <w:szCs w:val="24"/>
                <w:lang w:eastAsia="en-GB"/>
              </w:rPr>
              <w:t xml:space="preserve">(If so, the risk assessment process </w:t>
            </w:r>
            <w:r w:rsidRPr="00046333">
              <w:rPr>
                <w:rFonts w:ascii="Arial" w:eastAsia="Times New Roman" w:hAnsi="Arial" w:cs="Arial"/>
                <w:b/>
                <w:i/>
                <w:sz w:val="24"/>
                <w:szCs w:val="24"/>
                <w:u w:val="single"/>
                <w:lang w:eastAsia="en-GB"/>
              </w:rPr>
              <w:t>should</w:t>
            </w:r>
            <w:r w:rsidRPr="00046333">
              <w:rPr>
                <w:rFonts w:ascii="Arial" w:eastAsia="Times New Roman" w:hAnsi="Arial" w:cs="Arial"/>
                <w:i/>
                <w:sz w:val="24"/>
                <w:szCs w:val="24"/>
                <w:lang w:eastAsia="en-GB"/>
              </w:rPr>
              <w:t xml:space="preserve"> be repeated)</w:t>
            </w:r>
          </w:p>
        </w:tc>
        <w:tc>
          <w:tcPr>
            <w:tcW w:w="217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A70430" w14:textId="77777777" w:rsidR="00717A9B" w:rsidRPr="00046333" w:rsidRDefault="00717A9B" w:rsidP="00EF58E3">
            <w:pPr>
              <w:pStyle w:val="Default"/>
              <w:spacing w:line="256" w:lineRule="auto"/>
              <w:rPr>
                <w:b/>
              </w:rPr>
            </w:pPr>
            <w:r w:rsidRPr="00046333">
              <w:rPr>
                <w:b/>
              </w:rPr>
              <w:t>Does the Risk Assessment need to continue?</w:t>
            </w:r>
          </w:p>
        </w:tc>
        <w:tc>
          <w:tcPr>
            <w:tcW w:w="2055" w:type="dxa"/>
            <w:vMerge w:val="restart"/>
            <w:tcBorders>
              <w:top w:val="single" w:sz="4" w:space="0" w:color="auto"/>
              <w:left w:val="single" w:sz="4" w:space="0" w:color="auto"/>
              <w:bottom w:val="single" w:sz="4" w:space="0" w:color="auto"/>
              <w:right w:val="single" w:sz="4" w:space="0" w:color="auto"/>
            </w:tcBorders>
            <w:vAlign w:val="center"/>
          </w:tcPr>
          <w:p w14:paraId="71587156" w14:textId="77777777" w:rsidR="00717A9B" w:rsidRPr="00046333" w:rsidRDefault="00717A9B" w:rsidP="00EF58E3">
            <w:pPr>
              <w:rPr>
                <w:rFonts w:ascii="Arial" w:hAnsi="Arial" w:cs="Arial"/>
                <w:b/>
                <w:color w:val="000000"/>
                <w:sz w:val="24"/>
                <w:szCs w:val="24"/>
              </w:rPr>
            </w:pPr>
            <w:r w:rsidRPr="00046333">
              <w:rPr>
                <w:rFonts w:ascii="Arial" w:hAnsi="Arial" w:cs="Arial"/>
                <w:b/>
                <w:color w:val="000000"/>
                <w:sz w:val="24"/>
                <w:szCs w:val="24"/>
              </w:rPr>
              <w:t>Yes/No</w:t>
            </w:r>
          </w:p>
          <w:p w14:paraId="6900F084" w14:textId="77777777" w:rsidR="00717A9B" w:rsidRPr="00046333" w:rsidRDefault="00717A9B" w:rsidP="00EF58E3">
            <w:pPr>
              <w:pStyle w:val="Default"/>
              <w:spacing w:line="256" w:lineRule="auto"/>
              <w:rPr>
                <w:b/>
              </w:rPr>
            </w:pPr>
          </w:p>
        </w:tc>
      </w:tr>
      <w:tr w:rsidR="00717A9B" w:rsidRPr="00046333" w14:paraId="043E713E" w14:textId="77777777" w:rsidTr="00EF58E3">
        <w:trPr>
          <w:trHeight w:val="757"/>
        </w:trPr>
        <w:tc>
          <w:tcPr>
            <w:tcW w:w="1700"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0669EA47" w14:textId="77777777" w:rsidR="00717A9B" w:rsidRPr="00ED0842" w:rsidRDefault="00717A9B" w:rsidP="00EF58E3">
            <w:pPr>
              <w:pStyle w:val="NoSpacing"/>
              <w:jc w:val="center"/>
              <w:rPr>
                <w:rFonts w:ascii="Arial" w:hAnsi="Arial" w:cs="Arial"/>
                <w:b/>
                <w:bCs/>
                <w:sz w:val="24"/>
                <w:szCs w:val="24"/>
                <w:lang w:eastAsia="en-GB"/>
              </w:rPr>
            </w:pPr>
            <w:r w:rsidRPr="00ED0842">
              <w:rPr>
                <w:rFonts w:ascii="Arial" w:hAnsi="Arial" w:cs="Arial"/>
                <w:b/>
                <w:bCs/>
                <w:sz w:val="24"/>
                <w:szCs w:val="24"/>
                <w:lang w:eastAsia="en-GB"/>
              </w:rPr>
              <w:t>Red</w:t>
            </w:r>
          </w:p>
          <w:p w14:paraId="284D4E08" w14:textId="77777777" w:rsidR="00717A9B" w:rsidRPr="00ED0842" w:rsidRDefault="00717A9B" w:rsidP="00EF58E3">
            <w:pPr>
              <w:pStyle w:val="NoSpacing"/>
              <w:jc w:val="center"/>
              <w:rPr>
                <w:rFonts w:ascii="Arial" w:hAnsi="Arial" w:cs="Arial"/>
                <w:b/>
                <w:bCs/>
                <w:sz w:val="24"/>
                <w:szCs w:val="24"/>
                <w:lang w:eastAsia="en-GB"/>
              </w:rPr>
            </w:pPr>
            <w:r w:rsidRPr="00ED0842">
              <w:rPr>
                <w:rFonts w:ascii="Arial" w:hAnsi="Arial" w:cs="Arial"/>
                <w:b/>
                <w:bCs/>
                <w:sz w:val="24"/>
                <w:szCs w:val="24"/>
                <w:lang w:eastAsia="en-GB"/>
              </w:rPr>
              <w:t>(Significant)</w:t>
            </w:r>
          </w:p>
        </w:tc>
        <w:tc>
          <w:tcPr>
            <w:tcW w:w="1588" w:type="dxa"/>
            <w:gridSpan w:val="2"/>
            <w:tcBorders>
              <w:top w:val="single" w:sz="4" w:space="0" w:color="auto"/>
              <w:left w:val="single" w:sz="4" w:space="0" w:color="auto"/>
              <w:bottom w:val="single" w:sz="4" w:space="0" w:color="auto"/>
              <w:right w:val="single" w:sz="4" w:space="0" w:color="auto"/>
            </w:tcBorders>
            <w:shd w:val="clear" w:color="auto" w:fill="FFC000"/>
            <w:vAlign w:val="center"/>
            <w:hideMark/>
          </w:tcPr>
          <w:p w14:paraId="38B75123" w14:textId="77777777" w:rsidR="00717A9B" w:rsidRPr="00ED0842" w:rsidRDefault="00717A9B" w:rsidP="00EF58E3">
            <w:pPr>
              <w:pStyle w:val="NoSpacing"/>
              <w:jc w:val="center"/>
              <w:rPr>
                <w:rFonts w:ascii="Arial" w:hAnsi="Arial" w:cs="Arial"/>
                <w:b/>
                <w:bCs/>
                <w:sz w:val="24"/>
                <w:szCs w:val="24"/>
                <w:lang w:eastAsia="en-GB"/>
              </w:rPr>
            </w:pPr>
            <w:r w:rsidRPr="00ED0842">
              <w:rPr>
                <w:rFonts w:ascii="Arial" w:hAnsi="Arial" w:cs="Arial"/>
                <w:b/>
                <w:bCs/>
                <w:sz w:val="24"/>
                <w:szCs w:val="24"/>
                <w:lang w:eastAsia="en-GB"/>
              </w:rPr>
              <w:t>Amber</w:t>
            </w:r>
          </w:p>
          <w:p w14:paraId="6BB08973" w14:textId="77777777" w:rsidR="00717A9B" w:rsidRPr="00ED0842" w:rsidRDefault="00717A9B" w:rsidP="00EF58E3">
            <w:pPr>
              <w:pStyle w:val="NoSpacing"/>
              <w:jc w:val="center"/>
              <w:rPr>
                <w:rFonts w:ascii="Arial" w:hAnsi="Arial" w:cs="Arial"/>
                <w:b/>
                <w:bCs/>
                <w:sz w:val="24"/>
                <w:szCs w:val="24"/>
                <w:lang w:eastAsia="en-GB"/>
              </w:rPr>
            </w:pPr>
            <w:r w:rsidRPr="00ED0842">
              <w:rPr>
                <w:rFonts w:ascii="Arial" w:hAnsi="Arial" w:cs="Arial"/>
                <w:b/>
                <w:bCs/>
                <w:sz w:val="24"/>
                <w:szCs w:val="24"/>
                <w:lang w:eastAsia="en-GB"/>
              </w:rPr>
              <w:t>(Moderate)</w:t>
            </w:r>
          </w:p>
        </w:tc>
        <w:tc>
          <w:tcPr>
            <w:tcW w:w="1490" w:type="dxa"/>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14:paraId="6E95E388" w14:textId="77777777" w:rsidR="00717A9B" w:rsidRPr="00ED0842" w:rsidRDefault="00717A9B" w:rsidP="00EF58E3">
            <w:pPr>
              <w:pStyle w:val="NoSpacing"/>
              <w:jc w:val="center"/>
              <w:rPr>
                <w:rFonts w:ascii="Arial" w:hAnsi="Arial" w:cs="Arial"/>
                <w:b/>
                <w:bCs/>
                <w:sz w:val="24"/>
                <w:szCs w:val="24"/>
                <w:lang w:eastAsia="en-GB"/>
              </w:rPr>
            </w:pPr>
            <w:r w:rsidRPr="00ED0842">
              <w:rPr>
                <w:rFonts w:ascii="Arial" w:hAnsi="Arial" w:cs="Arial"/>
                <w:b/>
                <w:bCs/>
                <w:sz w:val="24"/>
                <w:szCs w:val="24"/>
                <w:lang w:eastAsia="en-GB"/>
              </w:rPr>
              <w:t>Green</w:t>
            </w:r>
          </w:p>
          <w:p w14:paraId="0746C1D6" w14:textId="77777777" w:rsidR="00717A9B" w:rsidRPr="00ED0842" w:rsidRDefault="00717A9B" w:rsidP="00EF58E3">
            <w:pPr>
              <w:pStyle w:val="NoSpacing"/>
              <w:jc w:val="center"/>
              <w:rPr>
                <w:rFonts w:ascii="Arial" w:hAnsi="Arial" w:cs="Arial"/>
                <w:b/>
                <w:bCs/>
                <w:sz w:val="24"/>
                <w:szCs w:val="24"/>
                <w:lang w:eastAsia="en-GB"/>
              </w:rPr>
            </w:pPr>
            <w:r w:rsidRPr="00ED0842">
              <w:rPr>
                <w:rFonts w:ascii="Arial" w:hAnsi="Arial" w:cs="Arial"/>
                <w:b/>
                <w:bCs/>
                <w:sz w:val="24"/>
                <w:szCs w:val="24"/>
                <w:lang w:eastAsia="en-GB"/>
              </w:rPr>
              <w:t>(Low)</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086D1BC" w14:textId="77777777" w:rsidR="00717A9B" w:rsidRPr="00046333" w:rsidRDefault="00717A9B" w:rsidP="00EF58E3">
            <w:pPr>
              <w:spacing w:after="0"/>
              <w:rPr>
                <w:rFonts w:ascii="Arial" w:hAnsi="Arial" w:cs="Arial"/>
                <w:b/>
                <w:color w:val="000000"/>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F28EC78" w14:textId="77777777" w:rsidR="00717A9B" w:rsidRPr="00046333" w:rsidRDefault="00717A9B" w:rsidP="00EF58E3">
            <w:pPr>
              <w:spacing w:after="0"/>
              <w:rPr>
                <w:rFonts w:ascii="Arial" w:hAnsi="Arial" w:cs="Arial"/>
                <w:b/>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0482E6" w14:textId="77777777" w:rsidR="00717A9B" w:rsidRPr="00046333" w:rsidRDefault="00717A9B" w:rsidP="00EF58E3">
            <w:pPr>
              <w:spacing w:after="0"/>
              <w:rPr>
                <w:rFonts w:ascii="Arial" w:hAnsi="Arial" w:cs="Arial"/>
                <w:b/>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1E7A16" w14:textId="77777777" w:rsidR="00717A9B" w:rsidRPr="00046333" w:rsidRDefault="00717A9B" w:rsidP="00EF58E3">
            <w:pPr>
              <w:spacing w:after="0"/>
              <w:rPr>
                <w:rFonts w:ascii="Arial" w:hAnsi="Arial" w:cs="Arial"/>
                <w:b/>
                <w:color w:val="000000"/>
                <w:sz w:val="24"/>
                <w:szCs w:val="24"/>
              </w:rPr>
            </w:pPr>
          </w:p>
        </w:tc>
      </w:tr>
      <w:tr w:rsidR="00717A9B" w:rsidRPr="00046333" w14:paraId="4FD0516E" w14:textId="77777777" w:rsidTr="00EF58E3">
        <w:trPr>
          <w:trHeight w:val="522"/>
        </w:trPr>
        <w:tc>
          <w:tcPr>
            <w:tcW w:w="32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8B036E" w14:textId="77777777" w:rsidR="00717A9B" w:rsidRPr="00046333" w:rsidRDefault="00717A9B" w:rsidP="00EF58E3">
            <w:pPr>
              <w:rPr>
                <w:rFonts w:ascii="Arial" w:hAnsi="Arial" w:cs="Arial"/>
                <w:b/>
                <w:color w:val="000000"/>
                <w:sz w:val="24"/>
                <w:szCs w:val="24"/>
              </w:rPr>
            </w:pPr>
            <w:r w:rsidRPr="00046333">
              <w:rPr>
                <w:rFonts w:ascii="Arial" w:hAnsi="Arial" w:cs="Arial"/>
                <w:b/>
                <w:color w:val="000000"/>
                <w:sz w:val="24"/>
                <w:szCs w:val="24"/>
              </w:rPr>
              <w:t>Headteacher signature</w:t>
            </w:r>
          </w:p>
        </w:tc>
        <w:tc>
          <w:tcPr>
            <w:tcW w:w="3929" w:type="dxa"/>
            <w:gridSpan w:val="3"/>
            <w:tcBorders>
              <w:top w:val="single" w:sz="4" w:space="0" w:color="auto"/>
              <w:left w:val="single" w:sz="4" w:space="0" w:color="auto"/>
              <w:bottom w:val="single" w:sz="4" w:space="0" w:color="auto"/>
              <w:right w:val="single" w:sz="4" w:space="0" w:color="auto"/>
            </w:tcBorders>
            <w:vAlign w:val="center"/>
          </w:tcPr>
          <w:p w14:paraId="720F7DBB" w14:textId="77777777" w:rsidR="00717A9B" w:rsidRPr="00046333" w:rsidRDefault="00717A9B" w:rsidP="00EF58E3">
            <w:pPr>
              <w:rPr>
                <w:rFonts w:ascii="Arial" w:hAnsi="Arial" w:cs="Arial"/>
                <w:b/>
                <w:color w:val="000000"/>
                <w:sz w:val="24"/>
                <w:szCs w:val="24"/>
              </w:rPr>
            </w:pPr>
          </w:p>
        </w:tc>
        <w:tc>
          <w:tcPr>
            <w:tcW w:w="24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5768EA" w14:textId="77777777" w:rsidR="00717A9B" w:rsidRPr="00046333" w:rsidRDefault="00717A9B" w:rsidP="00EF58E3">
            <w:pPr>
              <w:rPr>
                <w:rFonts w:ascii="Arial" w:hAnsi="Arial" w:cs="Arial"/>
                <w:b/>
                <w:color w:val="000000"/>
                <w:sz w:val="24"/>
                <w:szCs w:val="24"/>
              </w:rPr>
            </w:pPr>
            <w:r w:rsidRPr="00046333">
              <w:rPr>
                <w:rFonts w:ascii="Arial" w:hAnsi="Arial" w:cs="Arial"/>
                <w:b/>
                <w:color w:val="000000"/>
                <w:sz w:val="24"/>
                <w:szCs w:val="24"/>
              </w:rPr>
              <w:t>Parent/Guardian signature</w:t>
            </w:r>
          </w:p>
        </w:tc>
        <w:tc>
          <w:tcPr>
            <w:tcW w:w="4232" w:type="dxa"/>
            <w:gridSpan w:val="2"/>
            <w:tcBorders>
              <w:top w:val="single" w:sz="4" w:space="0" w:color="auto"/>
              <w:left w:val="single" w:sz="4" w:space="0" w:color="auto"/>
              <w:bottom w:val="single" w:sz="4" w:space="0" w:color="auto"/>
              <w:right w:val="single" w:sz="4" w:space="0" w:color="auto"/>
            </w:tcBorders>
            <w:vAlign w:val="center"/>
          </w:tcPr>
          <w:p w14:paraId="4F60CE1F" w14:textId="77777777" w:rsidR="00717A9B" w:rsidRPr="00046333" w:rsidRDefault="00717A9B" w:rsidP="00EF58E3">
            <w:pPr>
              <w:rPr>
                <w:rFonts w:ascii="Arial" w:hAnsi="Arial" w:cs="Arial"/>
                <w:b/>
                <w:color w:val="000000"/>
                <w:sz w:val="24"/>
                <w:szCs w:val="24"/>
              </w:rPr>
            </w:pPr>
          </w:p>
        </w:tc>
      </w:tr>
      <w:tr w:rsidR="00717A9B" w:rsidRPr="00046333" w14:paraId="094CF52E" w14:textId="77777777" w:rsidTr="00EF58E3">
        <w:trPr>
          <w:trHeight w:val="435"/>
        </w:trPr>
        <w:tc>
          <w:tcPr>
            <w:tcW w:w="6290" w:type="dxa"/>
            <w:gridSpan w:val="5"/>
            <w:vMerge w:val="restart"/>
            <w:tcBorders>
              <w:top w:val="single" w:sz="18" w:space="0" w:color="auto"/>
              <w:left w:val="single" w:sz="18" w:space="0" w:color="auto"/>
              <w:bottom w:val="single" w:sz="18" w:space="0" w:color="auto"/>
              <w:right w:val="single" w:sz="18" w:space="0" w:color="auto"/>
            </w:tcBorders>
            <w:shd w:val="pct10" w:color="auto" w:fill="auto"/>
            <w:vAlign w:val="center"/>
            <w:hideMark/>
          </w:tcPr>
          <w:p w14:paraId="05D0BE75" w14:textId="77777777" w:rsidR="00717A9B" w:rsidRPr="00046333" w:rsidRDefault="00717A9B" w:rsidP="00EF58E3">
            <w:pPr>
              <w:pStyle w:val="Default"/>
              <w:spacing w:line="256" w:lineRule="auto"/>
              <w:rPr>
                <w:b/>
              </w:rPr>
            </w:pPr>
            <w:r w:rsidRPr="00046333">
              <w:rPr>
                <w:b/>
              </w:rPr>
              <w:lastRenderedPageBreak/>
              <w:t xml:space="preserve">REVIEW OF RISK ASSESSMENT PLAN (WK </w:t>
            </w:r>
            <w:r>
              <w:rPr>
                <w:b/>
              </w:rPr>
              <w:t>4</w:t>
            </w:r>
            <w:r w:rsidRPr="00046333">
              <w:rPr>
                <w:b/>
              </w:rPr>
              <w:t>)</w:t>
            </w:r>
          </w:p>
          <w:p w14:paraId="34274BA5" w14:textId="77777777" w:rsidR="00717A9B" w:rsidRPr="00046333" w:rsidRDefault="00717A9B" w:rsidP="00EF58E3">
            <w:pPr>
              <w:pStyle w:val="Default"/>
              <w:spacing w:line="256" w:lineRule="auto"/>
              <w:rPr>
                <w:rFonts w:eastAsia="Times New Roman"/>
                <w:i/>
                <w:color w:val="auto"/>
                <w:lang w:eastAsia="en-GB"/>
              </w:rPr>
            </w:pPr>
            <w:r w:rsidRPr="00046333">
              <w:rPr>
                <w:rFonts w:eastAsia="Times New Roman"/>
                <w:i/>
                <w:color w:val="auto"/>
                <w:lang w:eastAsia="en-GB"/>
              </w:rPr>
              <w:t xml:space="preserve">(Contributions should be sought from all affected parties, </w:t>
            </w:r>
          </w:p>
          <w:p w14:paraId="628DDB2C" w14:textId="77777777" w:rsidR="00717A9B" w:rsidRPr="00046333" w:rsidRDefault="00717A9B" w:rsidP="00EF58E3">
            <w:pPr>
              <w:pStyle w:val="Default"/>
              <w:spacing w:line="256" w:lineRule="auto"/>
              <w:rPr>
                <w:b/>
              </w:rPr>
            </w:pPr>
            <w:r w:rsidRPr="00046333">
              <w:rPr>
                <w:rFonts w:eastAsia="Times New Roman"/>
                <w:i/>
                <w:color w:val="auto"/>
                <w:lang w:eastAsia="en-GB"/>
              </w:rPr>
              <w:t>including the voice of the child)</w:t>
            </w:r>
          </w:p>
        </w:tc>
        <w:tc>
          <w:tcPr>
            <w:tcW w:w="1656" w:type="dxa"/>
            <w:gridSpan w:val="2"/>
            <w:tcBorders>
              <w:top w:val="single" w:sz="4" w:space="0" w:color="auto"/>
              <w:left w:val="single" w:sz="18" w:space="0" w:color="auto"/>
              <w:bottom w:val="single" w:sz="4" w:space="0" w:color="auto"/>
              <w:right w:val="single" w:sz="4" w:space="0" w:color="auto"/>
            </w:tcBorders>
            <w:shd w:val="pct10" w:color="auto" w:fill="auto"/>
            <w:vAlign w:val="center"/>
            <w:hideMark/>
          </w:tcPr>
          <w:p w14:paraId="771E05D7" w14:textId="77777777" w:rsidR="00717A9B" w:rsidRPr="00046333" w:rsidRDefault="00717A9B" w:rsidP="00EF58E3">
            <w:pPr>
              <w:pStyle w:val="Default"/>
              <w:spacing w:line="256" w:lineRule="auto"/>
              <w:rPr>
                <w:b/>
              </w:rPr>
            </w:pPr>
            <w:r w:rsidRPr="00046333">
              <w:rPr>
                <w:b/>
              </w:rPr>
              <w:t>Date</w:t>
            </w:r>
          </w:p>
        </w:tc>
        <w:tc>
          <w:tcPr>
            <w:tcW w:w="1752" w:type="dxa"/>
            <w:vMerge w:val="restart"/>
            <w:tcBorders>
              <w:top w:val="single" w:sz="4" w:space="0" w:color="auto"/>
              <w:left w:val="single" w:sz="4" w:space="0" w:color="auto"/>
              <w:bottom w:val="single" w:sz="2" w:space="0" w:color="auto"/>
              <w:right w:val="single" w:sz="4" w:space="0" w:color="auto"/>
            </w:tcBorders>
            <w:shd w:val="clear" w:color="auto" w:fill="D9D9D9" w:themeFill="background1" w:themeFillShade="D9"/>
            <w:vAlign w:val="center"/>
            <w:hideMark/>
          </w:tcPr>
          <w:p w14:paraId="55D307A9" w14:textId="77777777" w:rsidR="00717A9B" w:rsidRPr="00046333" w:rsidRDefault="00717A9B" w:rsidP="00EF58E3">
            <w:pPr>
              <w:pStyle w:val="Default"/>
              <w:spacing w:line="256" w:lineRule="auto"/>
              <w:rPr>
                <w:b/>
              </w:rPr>
            </w:pPr>
            <w:r w:rsidRPr="00046333">
              <w:rPr>
                <w:b/>
              </w:rPr>
              <w:t xml:space="preserve">Those present </w:t>
            </w:r>
            <w:r w:rsidRPr="00046333">
              <w:rPr>
                <w:rFonts w:eastAsia="Times New Roman"/>
                <w:i/>
                <w:color w:val="auto"/>
                <w:lang w:eastAsia="en-GB"/>
              </w:rPr>
              <w:t>(names and roles)</w:t>
            </w:r>
          </w:p>
        </w:tc>
        <w:tc>
          <w:tcPr>
            <w:tcW w:w="4232" w:type="dxa"/>
            <w:gridSpan w:val="2"/>
            <w:vMerge w:val="restart"/>
            <w:tcBorders>
              <w:top w:val="single" w:sz="4" w:space="0" w:color="auto"/>
              <w:left w:val="single" w:sz="4" w:space="0" w:color="auto"/>
              <w:bottom w:val="single" w:sz="4" w:space="0" w:color="auto"/>
              <w:right w:val="single" w:sz="4" w:space="0" w:color="auto"/>
            </w:tcBorders>
            <w:vAlign w:val="center"/>
          </w:tcPr>
          <w:p w14:paraId="1BD9B04B" w14:textId="77777777" w:rsidR="00717A9B" w:rsidRPr="00046333" w:rsidRDefault="00717A9B" w:rsidP="00EF58E3">
            <w:pPr>
              <w:pStyle w:val="Default"/>
              <w:spacing w:line="256" w:lineRule="auto"/>
              <w:rPr>
                <w:b/>
              </w:rPr>
            </w:pPr>
          </w:p>
        </w:tc>
      </w:tr>
      <w:tr w:rsidR="00717A9B" w:rsidRPr="00046333" w14:paraId="5A5B35BB" w14:textId="77777777" w:rsidTr="00EF58E3">
        <w:trPr>
          <w:trHeight w:val="421"/>
        </w:trPr>
        <w:tc>
          <w:tcPr>
            <w:tcW w:w="0" w:type="auto"/>
            <w:gridSpan w:val="5"/>
            <w:vMerge/>
            <w:tcBorders>
              <w:top w:val="single" w:sz="18" w:space="0" w:color="auto"/>
              <w:left w:val="single" w:sz="18" w:space="0" w:color="auto"/>
              <w:bottom w:val="single" w:sz="18" w:space="0" w:color="auto"/>
              <w:right w:val="single" w:sz="18" w:space="0" w:color="auto"/>
            </w:tcBorders>
            <w:vAlign w:val="center"/>
            <w:hideMark/>
          </w:tcPr>
          <w:p w14:paraId="6866A792" w14:textId="77777777" w:rsidR="00717A9B" w:rsidRPr="00046333" w:rsidRDefault="00717A9B" w:rsidP="00EF58E3">
            <w:pPr>
              <w:spacing w:after="0"/>
              <w:rPr>
                <w:rFonts w:ascii="Arial" w:hAnsi="Arial" w:cs="Arial"/>
                <w:b/>
                <w:color w:val="000000"/>
                <w:sz w:val="24"/>
                <w:szCs w:val="24"/>
              </w:rPr>
            </w:pPr>
          </w:p>
        </w:tc>
        <w:tc>
          <w:tcPr>
            <w:tcW w:w="1656" w:type="dxa"/>
            <w:gridSpan w:val="2"/>
            <w:tcBorders>
              <w:top w:val="single" w:sz="4" w:space="0" w:color="auto"/>
              <w:left w:val="single" w:sz="18" w:space="0" w:color="auto"/>
              <w:bottom w:val="single" w:sz="2" w:space="0" w:color="auto"/>
              <w:right w:val="single" w:sz="4" w:space="0" w:color="auto"/>
            </w:tcBorders>
            <w:vAlign w:val="center"/>
            <w:hideMark/>
          </w:tcPr>
          <w:p w14:paraId="45377F47" w14:textId="77777777" w:rsidR="00717A9B" w:rsidRPr="00046333" w:rsidRDefault="00717A9B" w:rsidP="00EF58E3">
            <w:pPr>
              <w:pStyle w:val="Default"/>
              <w:spacing w:line="256" w:lineRule="auto"/>
            </w:pPr>
            <w:r w:rsidRPr="00046333">
              <w:t>.. /.. / ..</w:t>
            </w:r>
          </w:p>
        </w:tc>
        <w:tc>
          <w:tcPr>
            <w:tcW w:w="0" w:type="auto"/>
            <w:vMerge/>
            <w:tcBorders>
              <w:top w:val="single" w:sz="4" w:space="0" w:color="auto"/>
              <w:left w:val="single" w:sz="4" w:space="0" w:color="auto"/>
              <w:bottom w:val="single" w:sz="2" w:space="0" w:color="auto"/>
              <w:right w:val="single" w:sz="4" w:space="0" w:color="auto"/>
            </w:tcBorders>
            <w:vAlign w:val="center"/>
            <w:hideMark/>
          </w:tcPr>
          <w:p w14:paraId="7D1AAE91" w14:textId="77777777" w:rsidR="00717A9B" w:rsidRPr="00046333" w:rsidRDefault="00717A9B" w:rsidP="00EF58E3">
            <w:pPr>
              <w:spacing w:after="0"/>
              <w:rPr>
                <w:rFonts w:ascii="Arial" w:hAnsi="Arial" w:cs="Arial"/>
                <w:b/>
                <w:color w:val="000000"/>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3A7E079" w14:textId="77777777" w:rsidR="00717A9B" w:rsidRPr="00046333" w:rsidRDefault="00717A9B" w:rsidP="00EF58E3">
            <w:pPr>
              <w:spacing w:after="0"/>
              <w:rPr>
                <w:rFonts w:ascii="Arial" w:hAnsi="Arial" w:cs="Arial"/>
                <w:b/>
                <w:color w:val="000000"/>
                <w:sz w:val="24"/>
                <w:szCs w:val="24"/>
              </w:rPr>
            </w:pPr>
          </w:p>
        </w:tc>
      </w:tr>
      <w:tr w:rsidR="00717A9B" w:rsidRPr="00046333" w14:paraId="406FC0FB" w14:textId="77777777" w:rsidTr="00EF58E3">
        <w:trPr>
          <w:trHeight w:val="1183"/>
        </w:trPr>
        <w:tc>
          <w:tcPr>
            <w:tcW w:w="9698" w:type="dxa"/>
            <w:gridSpan w:val="8"/>
            <w:tcBorders>
              <w:top w:val="single" w:sz="2" w:space="0" w:color="auto"/>
              <w:left w:val="single" w:sz="2" w:space="0" w:color="auto"/>
              <w:bottom w:val="single" w:sz="4" w:space="0" w:color="auto"/>
              <w:right w:val="single" w:sz="4" w:space="0" w:color="auto"/>
            </w:tcBorders>
            <w:shd w:val="clear" w:color="auto" w:fill="D9D9D9" w:themeFill="background1" w:themeFillShade="D9"/>
            <w:vAlign w:val="center"/>
          </w:tcPr>
          <w:p w14:paraId="7829347A" w14:textId="77777777" w:rsidR="00717A9B" w:rsidRPr="00046333" w:rsidRDefault="00717A9B" w:rsidP="00EF58E3">
            <w:pPr>
              <w:pStyle w:val="Default"/>
              <w:spacing w:line="256" w:lineRule="auto"/>
              <w:rPr>
                <w:b/>
              </w:rPr>
            </w:pPr>
            <w:r w:rsidRPr="00046333">
              <w:rPr>
                <w:b/>
              </w:rPr>
              <w:t>Evaluation of effectiveness or risk reduction measures set out in section 3) above</w:t>
            </w:r>
          </w:p>
          <w:p w14:paraId="5FCF1B96" w14:textId="77777777" w:rsidR="00717A9B" w:rsidRPr="00046333" w:rsidRDefault="00717A9B" w:rsidP="00717A9B">
            <w:pPr>
              <w:pStyle w:val="ListParagraph"/>
              <w:numPr>
                <w:ilvl w:val="0"/>
                <w:numId w:val="35"/>
              </w:numPr>
              <w:spacing w:after="0" w:line="240" w:lineRule="auto"/>
              <w:ind w:left="714" w:hanging="357"/>
              <w:rPr>
                <w:rFonts w:ascii="Arial" w:hAnsi="Arial" w:cs="Arial"/>
                <w:b/>
                <w:sz w:val="24"/>
                <w:szCs w:val="24"/>
              </w:rPr>
            </w:pPr>
            <w:r w:rsidRPr="00046333">
              <w:rPr>
                <w:rFonts w:ascii="Arial" w:eastAsia="Times New Roman" w:hAnsi="Arial" w:cs="Arial"/>
                <w:i/>
                <w:sz w:val="24"/>
                <w:szCs w:val="24"/>
                <w:lang w:eastAsia="en-GB"/>
              </w:rPr>
              <w:t xml:space="preserve">Have the risks/behaviours reduced in frequency/intensity duration? </w:t>
            </w:r>
          </w:p>
          <w:p w14:paraId="27623FA8" w14:textId="77777777" w:rsidR="00717A9B" w:rsidRPr="00046333" w:rsidRDefault="00717A9B" w:rsidP="00717A9B">
            <w:pPr>
              <w:pStyle w:val="ListParagraph"/>
              <w:numPr>
                <w:ilvl w:val="0"/>
                <w:numId w:val="35"/>
              </w:numPr>
              <w:spacing w:after="0" w:line="240" w:lineRule="auto"/>
              <w:ind w:left="714" w:hanging="357"/>
              <w:rPr>
                <w:rFonts w:ascii="Arial" w:hAnsi="Arial" w:cs="Arial"/>
                <w:b/>
                <w:sz w:val="24"/>
                <w:szCs w:val="24"/>
              </w:rPr>
            </w:pPr>
            <w:r w:rsidRPr="00046333">
              <w:rPr>
                <w:rFonts w:ascii="Arial" w:eastAsia="Times New Roman" w:hAnsi="Arial" w:cs="Arial"/>
                <w:i/>
                <w:sz w:val="24"/>
                <w:szCs w:val="24"/>
                <w:lang w:eastAsia="en-GB"/>
              </w:rPr>
              <w:t>What has/has not worked and why?</w:t>
            </w:r>
          </w:p>
          <w:p w14:paraId="7F30D4A9" w14:textId="77777777" w:rsidR="00717A9B" w:rsidRPr="00046333" w:rsidRDefault="00717A9B" w:rsidP="00717A9B">
            <w:pPr>
              <w:pStyle w:val="ListParagraph"/>
              <w:numPr>
                <w:ilvl w:val="0"/>
                <w:numId w:val="35"/>
              </w:numPr>
              <w:spacing w:after="0" w:line="240" w:lineRule="auto"/>
              <w:ind w:left="714" w:hanging="357"/>
              <w:rPr>
                <w:rFonts w:ascii="Arial" w:hAnsi="Arial" w:cs="Arial"/>
                <w:b/>
                <w:sz w:val="24"/>
                <w:szCs w:val="24"/>
              </w:rPr>
            </w:pPr>
            <w:r w:rsidRPr="00046333">
              <w:rPr>
                <w:rFonts w:ascii="Arial" w:eastAsia="Times New Roman" w:hAnsi="Arial" w:cs="Arial"/>
                <w:i/>
                <w:sz w:val="24"/>
                <w:szCs w:val="24"/>
                <w:lang w:eastAsia="en-GB"/>
              </w:rPr>
              <w:t>Have any identified training/skills needs been met?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F5B6649" w14:textId="77777777" w:rsidR="00717A9B" w:rsidRPr="00046333" w:rsidRDefault="00717A9B" w:rsidP="00EF58E3">
            <w:pPr>
              <w:spacing w:after="0"/>
              <w:rPr>
                <w:rFonts w:ascii="Arial" w:hAnsi="Arial" w:cs="Arial"/>
                <w:b/>
                <w:color w:val="000000"/>
                <w:sz w:val="24"/>
                <w:szCs w:val="24"/>
              </w:rPr>
            </w:pPr>
          </w:p>
        </w:tc>
      </w:tr>
      <w:tr w:rsidR="00717A9B" w:rsidRPr="00046333" w14:paraId="012A7AAF" w14:textId="77777777" w:rsidTr="00EF58E3">
        <w:trPr>
          <w:trHeight w:val="96"/>
        </w:trPr>
        <w:tc>
          <w:tcPr>
            <w:tcW w:w="26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4B3B72" w14:textId="77777777" w:rsidR="00717A9B" w:rsidRPr="00046333" w:rsidRDefault="00717A9B" w:rsidP="00EF58E3">
            <w:pPr>
              <w:pStyle w:val="Default"/>
              <w:spacing w:line="256" w:lineRule="auto"/>
              <w:rPr>
                <w:b/>
              </w:rPr>
            </w:pPr>
            <w:r w:rsidRPr="00046333">
              <w:rPr>
                <w:b/>
              </w:rPr>
              <w:t>Proactive interventions used to reduce/prevent risk</w:t>
            </w:r>
          </w:p>
        </w:tc>
        <w:tc>
          <w:tcPr>
            <w:tcW w:w="11327" w:type="dxa"/>
            <w:gridSpan w:val="8"/>
            <w:tcBorders>
              <w:top w:val="single" w:sz="4" w:space="0" w:color="auto"/>
              <w:left w:val="single" w:sz="4" w:space="0" w:color="auto"/>
              <w:bottom w:val="single" w:sz="4" w:space="0" w:color="auto"/>
              <w:right w:val="single" w:sz="4" w:space="0" w:color="auto"/>
            </w:tcBorders>
            <w:vAlign w:val="center"/>
          </w:tcPr>
          <w:p w14:paraId="53344B38" w14:textId="77777777" w:rsidR="00717A9B" w:rsidRPr="00046333" w:rsidRDefault="00717A9B" w:rsidP="00EF58E3">
            <w:pPr>
              <w:pStyle w:val="Default"/>
              <w:spacing w:line="256" w:lineRule="auto"/>
              <w:rPr>
                <w:rFonts w:eastAsia="Times New Roman"/>
                <w:b/>
                <w:lang w:eastAsia="en-GB"/>
              </w:rPr>
            </w:pPr>
          </w:p>
          <w:p w14:paraId="18369623" w14:textId="77777777" w:rsidR="00717A9B" w:rsidRPr="00046333" w:rsidRDefault="00717A9B" w:rsidP="00EF58E3">
            <w:pPr>
              <w:pStyle w:val="Default"/>
              <w:spacing w:line="256" w:lineRule="auto"/>
              <w:rPr>
                <w:rFonts w:eastAsia="Times New Roman"/>
                <w:b/>
                <w:lang w:eastAsia="en-GB"/>
              </w:rPr>
            </w:pPr>
          </w:p>
        </w:tc>
      </w:tr>
      <w:tr w:rsidR="00717A9B" w:rsidRPr="00046333" w14:paraId="7F6B3192" w14:textId="77777777" w:rsidTr="00EF58E3">
        <w:trPr>
          <w:trHeight w:val="99"/>
        </w:trPr>
        <w:tc>
          <w:tcPr>
            <w:tcW w:w="26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B1475E" w14:textId="77777777" w:rsidR="00717A9B" w:rsidRPr="00046333" w:rsidRDefault="00717A9B" w:rsidP="00EF58E3">
            <w:pPr>
              <w:rPr>
                <w:rFonts w:ascii="Arial" w:eastAsia="Times New Roman" w:hAnsi="Arial" w:cs="Arial"/>
                <w:b/>
                <w:sz w:val="24"/>
                <w:szCs w:val="24"/>
                <w:lang w:eastAsia="en-GB"/>
              </w:rPr>
            </w:pPr>
            <w:r w:rsidRPr="00046333">
              <w:rPr>
                <w:rFonts w:ascii="Arial" w:eastAsia="Times New Roman" w:hAnsi="Arial" w:cs="Arial"/>
                <w:b/>
                <w:sz w:val="24"/>
                <w:szCs w:val="24"/>
                <w:lang w:eastAsia="en-GB"/>
              </w:rPr>
              <w:t>Early interventions</w:t>
            </w:r>
            <w:r w:rsidRPr="00046333">
              <w:rPr>
                <w:rFonts w:ascii="Arial" w:hAnsi="Arial" w:cs="Arial"/>
                <w:b/>
                <w:sz w:val="24"/>
                <w:szCs w:val="24"/>
              </w:rPr>
              <w:t xml:space="preserve"> used</w:t>
            </w:r>
            <w:r w:rsidRPr="00046333">
              <w:rPr>
                <w:rFonts w:ascii="Arial" w:eastAsia="Times New Roman" w:hAnsi="Arial" w:cs="Arial"/>
                <w:b/>
                <w:sz w:val="24"/>
                <w:szCs w:val="24"/>
                <w:lang w:eastAsia="en-GB"/>
              </w:rPr>
              <w:t xml:space="preserve"> to de-escalate/manage risk</w:t>
            </w:r>
          </w:p>
        </w:tc>
        <w:tc>
          <w:tcPr>
            <w:tcW w:w="11327" w:type="dxa"/>
            <w:gridSpan w:val="8"/>
            <w:tcBorders>
              <w:top w:val="single" w:sz="4" w:space="0" w:color="auto"/>
              <w:left w:val="single" w:sz="4" w:space="0" w:color="auto"/>
              <w:bottom w:val="single" w:sz="4" w:space="0" w:color="auto"/>
              <w:right w:val="single" w:sz="4" w:space="0" w:color="auto"/>
            </w:tcBorders>
            <w:vAlign w:val="center"/>
          </w:tcPr>
          <w:p w14:paraId="0D0BB90B" w14:textId="77777777" w:rsidR="00717A9B" w:rsidRPr="00046333" w:rsidRDefault="00717A9B" w:rsidP="00EF58E3">
            <w:pPr>
              <w:pStyle w:val="Default"/>
              <w:spacing w:line="256" w:lineRule="auto"/>
              <w:rPr>
                <w:rFonts w:eastAsia="Times New Roman"/>
                <w:b/>
                <w:lang w:eastAsia="en-GB"/>
              </w:rPr>
            </w:pPr>
          </w:p>
          <w:p w14:paraId="15C69C69" w14:textId="77777777" w:rsidR="00717A9B" w:rsidRPr="00046333" w:rsidRDefault="00717A9B" w:rsidP="00EF58E3">
            <w:pPr>
              <w:pStyle w:val="Default"/>
              <w:spacing w:line="256" w:lineRule="auto"/>
              <w:rPr>
                <w:rFonts w:eastAsia="Times New Roman"/>
                <w:b/>
                <w:lang w:eastAsia="en-GB"/>
              </w:rPr>
            </w:pPr>
          </w:p>
        </w:tc>
      </w:tr>
      <w:tr w:rsidR="00717A9B" w:rsidRPr="00046333" w14:paraId="01362F13" w14:textId="77777777" w:rsidTr="00EF58E3">
        <w:trPr>
          <w:trHeight w:val="520"/>
        </w:trPr>
        <w:tc>
          <w:tcPr>
            <w:tcW w:w="26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59AE8A" w14:textId="77777777" w:rsidR="00717A9B" w:rsidRPr="00046333" w:rsidRDefault="00717A9B" w:rsidP="00EF58E3">
            <w:pPr>
              <w:rPr>
                <w:rFonts w:ascii="Arial" w:eastAsia="Times New Roman" w:hAnsi="Arial" w:cs="Arial"/>
                <w:b/>
                <w:sz w:val="24"/>
                <w:szCs w:val="24"/>
                <w:lang w:eastAsia="en-GB"/>
              </w:rPr>
            </w:pPr>
            <w:r w:rsidRPr="00046333">
              <w:rPr>
                <w:rFonts w:ascii="Arial" w:eastAsia="Times New Roman" w:hAnsi="Arial" w:cs="Arial"/>
                <w:b/>
                <w:sz w:val="24"/>
                <w:szCs w:val="24"/>
                <w:lang w:eastAsia="en-GB"/>
              </w:rPr>
              <w:t xml:space="preserve">Additional interventions </w:t>
            </w:r>
            <w:r w:rsidRPr="00046333">
              <w:rPr>
                <w:rFonts w:ascii="Arial" w:hAnsi="Arial" w:cs="Arial"/>
                <w:b/>
                <w:sz w:val="24"/>
                <w:szCs w:val="24"/>
              </w:rPr>
              <w:t>used</w:t>
            </w:r>
            <w:r w:rsidRPr="00046333">
              <w:rPr>
                <w:rFonts w:ascii="Arial" w:eastAsia="Times New Roman" w:hAnsi="Arial" w:cs="Arial"/>
                <w:b/>
                <w:sz w:val="24"/>
                <w:szCs w:val="24"/>
                <w:lang w:eastAsia="en-GB"/>
              </w:rPr>
              <w:t xml:space="preserve"> to respond to situations that have escalated further </w:t>
            </w:r>
          </w:p>
        </w:tc>
        <w:tc>
          <w:tcPr>
            <w:tcW w:w="11327" w:type="dxa"/>
            <w:gridSpan w:val="8"/>
            <w:tcBorders>
              <w:top w:val="single" w:sz="4" w:space="0" w:color="auto"/>
              <w:left w:val="single" w:sz="4" w:space="0" w:color="auto"/>
              <w:bottom w:val="single" w:sz="4" w:space="0" w:color="auto"/>
              <w:right w:val="single" w:sz="4" w:space="0" w:color="auto"/>
            </w:tcBorders>
            <w:vAlign w:val="center"/>
          </w:tcPr>
          <w:p w14:paraId="6189D1C0" w14:textId="77777777" w:rsidR="00717A9B" w:rsidRPr="00046333" w:rsidRDefault="00717A9B" w:rsidP="00EF58E3">
            <w:pPr>
              <w:pStyle w:val="Default"/>
              <w:spacing w:line="256" w:lineRule="auto"/>
              <w:rPr>
                <w:rFonts w:eastAsia="Times New Roman"/>
                <w:b/>
                <w:lang w:eastAsia="en-GB"/>
              </w:rPr>
            </w:pPr>
          </w:p>
          <w:p w14:paraId="7F40A8FC" w14:textId="77777777" w:rsidR="00717A9B" w:rsidRPr="00046333" w:rsidRDefault="00717A9B" w:rsidP="00EF58E3">
            <w:pPr>
              <w:pStyle w:val="Default"/>
              <w:spacing w:line="256" w:lineRule="auto"/>
              <w:rPr>
                <w:rFonts w:eastAsia="Times New Roman"/>
                <w:b/>
                <w:lang w:eastAsia="en-GB"/>
              </w:rPr>
            </w:pPr>
          </w:p>
          <w:p w14:paraId="6E9FBD83" w14:textId="77777777" w:rsidR="00717A9B" w:rsidRPr="00046333" w:rsidRDefault="00717A9B" w:rsidP="00EF58E3">
            <w:pPr>
              <w:pStyle w:val="Default"/>
              <w:spacing w:line="256" w:lineRule="auto"/>
              <w:rPr>
                <w:rFonts w:eastAsia="Times New Roman"/>
                <w:b/>
                <w:lang w:eastAsia="en-GB"/>
              </w:rPr>
            </w:pPr>
          </w:p>
        </w:tc>
      </w:tr>
      <w:tr w:rsidR="00717A9B" w:rsidRPr="00046333" w14:paraId="39D618DB" w14:textId="77777777" w:rsidTr="00EF58E3">
        <w:trPr>
          <w:trHeight w:val="409"/>
        </w:trPr>
        <w:tc>
          <w:tcPr>
            <w:tcW w:w="47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B88F59" w14:textId="77777777" w:rsidR="00717A9B" w:rsidRPr="00046333" w:rsidRDefault="00717A9B" w:rsidP="00EF58E3">
            <w:pPr>
              <w:pStyle w:val="Default"/>
              <w:spacing w:line="256" w:lineRule="auto"/>
              <w:rPr>
                <w:rFonts w:eastAsia="Times New Roman"/>
                <w:b/>
                <w:lang w:eastAsia="en-GB"/>
              </w:rPr>
            </w:pPr>
            <w:r w:rsidRPr="00046333">
              <w:rPr>
                <w:b/>
              </w:rPr>
              <w:t xml:space="preserve">Review of RAG rating </w:t>
            </w:r>
            <w:r w:rsidRPr="00046333">
              <w:rPr>
                <w:rFonts w:eastAsia="Times New Roman"/>
                <w:i/>
                <w:color w:val="auto"/>
                <w:lang w:eastAsia="en-GB"/>
              </w:rPr>
              <w:t>(please circle)</w:t>
            </w:r>
          </w:p>
          <w:p w14:paraId="415FF996" w14:textId="77777777" w:rsidR="00717A9B" w:rsidRPr="00046333" w:rsidRDefault="00717A9B" w:rsidP="00EF58E3">
            <w:pPr>
              <w:pStyle w:val="Default"/>
              <w:spacing w:line="256" w:lineRule="auto"/>
              <w:rPr>
                <w:b/>
              </w:rPr>
            </w:pPr>
          </w:p>
        </w:tc>
        <w:tc>
          <w:tcPr>
            <w:tcW w:w="2439"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F6D3F0" w14:textId="77777777" w:rsidR="00717A9B" w:rsidRPr="00046333" w:rsidRDefault="00717A9B" w:rsidP="00EF58E3">
            <w:pPr>
              <w:pStyle w:val="Default"/>
              <w:spacing w:line="256" w:lineRule="auto"/>
              <w:rPr>
                <w:b/>
              </w:rPr>
            </w:pPr>
            <w:r w:rsidRPr="00046333">
              <w:rPr>
                <w:b/>
              </w:rPr>
              <w:t>Have any new behaviours/risks been identified?</w:t>
            </w:r>
            <w:r w:rsidRPr="00046333">
              <w:rPr>
                <w:rFonts w:eastAsia="Times New Roman"/>
                <w:i/>
                <w:color w:val="auto"/>
                <w:lang w:eastAsia="en-GB"/>
              </w:rPr>
              <w:t xml:space="preserve"> </w:t>
            </w:r>
          </w:p>
        </w:tc>
        <w:tc>
          <w:tcPr>
            <w:tcW w:w="248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D2D514A" w14:textId="77777777" w:rsidR="00717A9B" w:rsidRPr="00046333" w:rsidRDefault="00717A9B" w:rsidP="00EF58E3">
            <w:pPr>
              <w:jc w:val="center"/>
              <w:rPr>
                <w:rFonts w:ascii="Arial" w:hAnsi="Arial" w:cs="Arial"/>
                <w:b/>
                <w:color w:val="000000"/>
                <w:sz w:val="24"/>
                <w:szCs w:val="24"/>
              </w:rPr>
            </w:pPr>
            <w:r w:rsidRPr="00046333">
              <w:rPr>
                <w:rFonts w:ascii="Arial" w:hAnsi="Arial" w:cs="Arial"/>
                <w:b/>
                <w:color w:val="000000"/>
                <w:sz w:val="24"/>
                <w:szCs w:val="24"/>
              </w:rPr>
              <w:t>Yes/No</w:t>
            </w:r>
          </w:p>
          <w:p w14:paraId="3E945914" w14:textId="77777777" w:rsidR="00717A9B" w:rsidRPr="00046333" w:rsidRDefault="00717A9B" w:rsidP="00EF58E3">
            <w:pPr>
              <w:jc w:val="center"/>
              <w:rPr>
                <w:rFonts w:ascii="Arial" w:hAnsi="Arial" w:cs="Arial"/>
                <w:b/>
                <w:color w:val="000000"/>
                <w:sz w:val="24"/>
                <w:szCs w:val="24"/>
              </w:rPr>
            </w:pPr>
            <w:r w:rsidRPr="00046333">
              <w:rPr>
                <w:rFonts w:ascii="Arial" w:eastAsia="Times New Roman" w:hAnsi="Arial" w:cs="Arial"/>
                <w:i/>
                <w:sz w:val="24"/>
                <w:szCs w:val="24"/>
                <w:lang w:eastAsia="en-GB"/>
              </w:rPr>
              <w:t xml:space="preserve">(If so, the risk assessment process </w:t>
            </w:r>
            <w:r w:rsidRPr="00046333">
              <w:rPr>
                <w:rFonts w:ascii="Arial" w:eastAsia="Times New Roman" w:hAnsi="Arial" w:cs="Arial"/>
                <w:b/>
                <w:i/>
                <w:sz w:val="24"/>
                <w:szCs w:val="24"/>
                <w:u w:val="single"/>
                <w:lang w:eastAsia="en-GB"/>
              </w:rPr>
              <w:t>should</w:t>
            </w:r>
            <w:r w:rsidRPr="00046333">
              <w:rPr>
                <w:rFonts w:ascii="Arial" w:eastAsia="Times New Roman" w:hAnsi="Arial" w:cs="Arial"/>
                <w:i/>
                <w:sz w:val="24"/>
                <w:szCs w:val="24"/>
                <w:lang w:eastAsia="en-GB"/>
              </w:rPr>
              <w:t xml:space="preserve"> be repeated)</w:t>
            </w:r>
          </w:p>
        </w:tc>
        <w:tc>
          <w:tcPr>
            <w:tcW w:w="217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2A1BE5" w14:textId="77777777" w:rsidR="00717A9B" w:rsidRPr="00046333" w:rsidRDefault="00717A9B" w:rsidP="00EF58E3">
            <w:pPr>
              <w:pStyle w:val="Default"/>
              <w:spacing w:line="256" w:lineRule="auto"/>
              <w:rPr>
                <w:b/>
              </w:rPr>
            </w:pPr>
            <w:r w:rsidRPr="00046333">
              <w:rPr>
                <w:b/>
              </w:rPr>
              <w:t>Does the Risk Assessment need to continue?</w:t>
            </w:r>
          </w:p>
        </w:tc>
        <w:tc>
          <w:tcPr>
            <w:tcW w:w="2055" w:type="dxa"/>
            <w:vMerge w:val="restart"/>
            <w:tcBorders>
              <w:top w:val="single" w:sz="4" w:space="0" w:color="auto"/>
              <w:left w:val="single" w:sz="4" w:space="0" w:color="auto"/>
              <w:bottom w:val="single" w:sz="4" w:space="0" w:color="auto"/>
              <w:right w:val="single" w:sz="4" w:space="0" w:color="auto"/>
            </w:tcBorders>
            <w:vAlign w:val="center"/>
          </w:tcPr>
          <w:p w14:paraId="567D12E8" w14:textId="77777777" w:rsidR="00717A9B" w:rsidRPr="00046333" w:rsidRDefault="00717A9B" w:rsidP="00EF58E3">
            <w:pPr>
              <w:rPr>
                <w:rFonts w:ascii="Arial" w:hAnsi="Arial" w:cs="Arial"/>
                <w:b/>
                <w:color w:val="000000"/>
                <w:sz w:val="24"/>
                <w:szCs w:val="24"/>
              </w:rPr>
            </w:pPr>
            <w:r w:rsidRPr="00046333">
              <w:rPr>
                <w:rFonts w:ascii="Arial" w:hAnsi="Arial" w:cs="Arial"/>
                <w:b/>
                <w:color w:val="000000"/>
                <w:sz w:val="24"/>
                <w:szCs w:val="24"/>
              </w:rPr>
              <w:t>Yes/No</w:t>
            </w:r>
          </w:p>
          <w:p w14:paraId="174B2BA5" w14:textId="77777777" w:rsidR="00717A9B" w:rsidRPr="00046333" w:rsidRDefault="00717A9B" w:rsidP="00EF58E3">
            <w:pPr>
              <w:pStyle w:val="Default"/>
              <w:spacing w:line="256" w:lineRule="auto"/>
              <w:rPr>
                <w:b/>
              </w:rPr>
            </w:pPr>
          </w:p>
        </w:tc>
      </w:tr>
      <w:tr w:rsidR="00717A9B" w:rsidRPr="00046333" w14:paraId="59A21A8E" w14:textId="77777777" w:rsidTr="00EF58E3">
        <w:trPr>
          <w:trHeight w:val="757"/>
        </w:trPr>
        <w:tc>
          <w:tcPr>
            <w:tcW w:w="1700"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65846113" w14:textId="77777777" w:rsidR="00717A9B" w:rsidRPr="00ED0842" w:rsidRDefault="00717A9B" w:rsidP="00EF58E3">
            <w:pPr>
              <w:pStyle w:val="NoSpacing"/>
              <w:jc w:val="center"/>
              <w:rPr>
                <w:rFonts w:ascii="Arial" w:hAnsi="Arial" w:cs="Arial"/>
                <w:b/>
                <w:bCs/>
                <w:sz w:val="24"/>
                <w:szCs w:val="24"/>
                <w:lang w:eastAsia="en-GB"/>
              </w:rPr>
            </w:pPr>
            <w:r w:rsidRPr="00ED0842">
              <w:rPr>
                <w:rFonts w:ascii="Arial" w:hAnsi="Arial" w:cs="Arial"/>
                <w:b/>
                <w:bCs/>
                <w:sz w:val="24"/>
                <w:szCs w:val="24"/>
                <w:lang w:eastAsia="en-GB"/>
              </w:rPr>
              <w:t>Red</w:t>
            </w:r>
          </w:p>
          <w:p w14:paraId="228CF5BD" w14:textId="77777777" w:rsidR="00717A9B" w:rsidRPr="00ED0842" w:rsidRDefault="00717A9B" w:rsidP="00EF58E3">
            <w:pPr>
              <w:pStyle w:val="NoSpacing"/>
              <w:jc w:val="center"/>
              <w:rPr>
                <w:rFonts w:ascii="Arial" w:hAnsi="Arial" w:cs="Arial"/>
                <w:b/>
                <w:bCs/>
                <w:sz w:val="24"/>
                <w:szCs w:val="24"/>
                <w:lang w:eastAsia="en-GB"/>
              </w:rPr>
            </w:pPr>
            <w:r w:rsidRPr="00ED0842">
              <w:rPr>
                <w:rFonts w:ascii="Arial" w:hAnsi="Arial" w:cs="Arial"/>
                <w:b/>
                <w:bCs/>
                <w:sz w:val="24"/>
                <w:szCs w:val="24"/>
                <w:lang w:eastAsia="en-GB"/>
              </w:rPr>
              <w:t>(Significant)</w:t>
            </w:r>
          </w:p>
        </w:tc>
        <w:tc>
          <w:tcPr>
            <w:tcW w:w="1588" w:type="dxa"/>
            <w:gridSpan w:val="2"/>
            <w:tcBorders>
              <w:top w:val="single" w:sz="4" w:space="0" w:color="auto"/>
              <w:left w:val="single" w:sz="4" w:space="0" w:color="auto"/>
              <w:bottom w:val="single" w:sz="4" w:space="0" w:color="auto"/>
              <w:right w:val="single" w:sz="4" w:space="0" w:color="auto"/>
            </w:tcBorders>
            <w:shd w:val="clear" w:color="auto" w:fill="FFC000"/>
            <w:vAlign w:val="center"/>
            <w:hideMark/>
          </w:tcPr>
          <w:p w14:paraId="14BC135A" w14:textId="77777777" w:rsidR="00717A9B" w:rsidRPr="00ED0842" w:rsidRDefault="00717A9B" w:rsidP="00EF58E3">
            <w:pPr>
              <w:pStyle w:val="NoSpacing"/>
              <w:jc w:val="center"/>
              <w:rPr>
                <w:rFonts w:ascii="Arial" w:hAnsi="Arial" w:cs="Arial"/>
                <w:b/>
                <w:bCs/>
                <w:sz w:val="24"/>
                <w:szCs w:val="24"/>
                <w:lang w:eastAsia="en-GB"/>
              </w:rPr>
            </w:pPr>
            <w:r w:rsidRPr="00ED0842">
              <w:rPr>
                <w:rFonts w:ascii="Arial" w:hAnsi="Arial" w:cs="Arial"/>
                <w:b/>
                <w:bCs/>
                <w:sz w:val="24"/>
                <w:szCs w:val="24"/>
                <w:lang w:eastAsia="en-GB"/>
              </w:rPr>
              <w:t>Amber</w:t>
            </w:r>
          </w:p>
          <w:p w14:paraId="0E3F264F" w14:textId="77777777" w:rsidR="00717A9B" w:rsidRPr="00ED0842" w:rsidRDefault="00717A9B" w:rsidP="00EF58E3">
            <w:pPr>
              <w:pStyle w:val="NoSpacing"/>
              <w:jc w:val="center"/>
              <w:rPr>
                <w:rFonts w:ascii="Arial" w:hAnsi="Arial" w:cs="Arial"/>
                <w:b/>
                <w:bCs/>
                <w:sz w:val="24"/>
                <w:szCs w:val="24"/>
                <w:lang w:eastAsia="en-GB"/>
              </w:rPr>
            </w:pPr>
            <w:r w:rsidRPr="00ED0842">
              <w:rPr>
                <w:rFonts w:ascii="Arial" w:hAnsi="Arial" w:cs="Arial"/>
                <w:b/>
                <w:bCs/>
                <w:sz w:val="24"/>
                <w:szCs w:val="24"/>
                <w:lang w:eastAsia="en-GB"/>
              </w:rPr>
              <w:t>(Moderate)</w:t>
            </w:r>
          </w:p>
        </w:tc>
        <w:tc>
          <w:tcPr>
            <w:tcW w:w="1490" w:type="dxa"/>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14:paraId="27AD6A89" w14:textId="77777777" w:rsidR="00717A9B" w:rsidRPr="00ED0842" w:rsidRDefault="00717A9B" w:rsidP="00EF58E3">
            <w:pPr>
              <w:pStyle w:val="NoSpacing"/>
              <w:jc w:val="center"/>
              <w:rPr>
                <w:rFonts w:ascii="Arial" w:hAnsi="Arial" w:cs="Arial"/>
                <w:b/>
                <w:bCs/>
                <w:sz w:val="24"/>
                <w:szCs w:val="24"/>
                <w:lang w:eastAsia="en-GB"/>
              </w:rPr>
            </w:pPr>
            <w:r w:rsidRPr="00ED0842">
              <w:rPr>
                <w:rFonts w:ascii="Arial" w:hAnsi="Arial" w:cs="Arial"/>
                <w:b/>
                <w:bCs/>
                <w:sz w:val="24"/>
                <w:szCs w:val="24"/>
                <w:lang w:eastAsia="en-GB"/>
              </w:rPr>
              <w:t>Green</w:t>
            </w:r>
          </w:p>
          <w:p w14:paraId="42DCC856" w14:textId="77777777" w:rsidR="00717A9B" w:rsidRPr="00ED0842" w:rsidRDefault="00717A9B" w:rsidP="00EF58E3">
            <w:pPr>
              <w:pStyle w:val="NoSpacing"/>
              <w:jc w:val="center"/>
              <w:rPr>
                <w:rFonts w:ascii="Arial" w:hAnsi="Arial" w:cs="Arial"/>
                <w:b/>
                <w:bCs/>
                <w:sz w:val="24"/>
                <w:szCs w:val="24"/>
                <w:lang w:eastAsia="en-GB"/>
              </w:rPr>
            </w:pPr>
            <w:r w:rsidRPr="00ED0842">
              <w:rPr>
                <w:rFonts w:ascii="Arial" w:hAnsi="Arial" w:cs="Arial"/>
                <w:b/>
                <w:bCs/>
                <w:sz w:val="24"/>
                <w:szCs w:val="24"/>
                <w:lang w:eastAsia="en-GB"/>
              </w:rPr>
              <w:t>(Low)</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AFE586C" w14:textId="77777777" w:rsidR="00717A9B" w:rsidRPr="00046333" w:rsidRDefault="00717A9B" w:rsidP="00EF58E3">
            <w:pPr>
              <w:spacing w:after="0"/>
              <w:rPr>
                <w:rFonts w:ascii="Arial" w:hAnsi="Arial" w:cs="Arial"/>
                <w:b/>
                <w:color w:val="000000"/>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A92DE27" w14:textId="77777777" w:rsidR="00717A9B" w:rsidRPr="00046333" w:rsidRDefault="00717A9B" w:rsidP="00EF58E3">
            <w:pPr>
              <w:spacing w:after="0"/>
              <w:rPr>
                <w:rFonts w:ascii="Arial" w:hAnsi="Arial" w:cs="Arial"/>
                <w:b/>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6183D6" w14:textId="77777777" w:rsidR="00717A9B" w:rsidRPr="00046333" w:rsidRDefault="00717A9B" w:rsidP="00EF58E3">
            <w:pPr>
              <w:spacing w:after="0"/>
              <w:rPr>
                <w:rFonts w:ascii="Arial" w:hAnsi="Arial" w:cs="Arial"/>
                <w:b/>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0BAABF" w14:textId="77777777" w:rsidR="00717A9B" w:rsidRPr="00046333" w:rsidRDefault="00717A9B" w:rsidP="00EF58E3">
            <w:pPr>
              <w:spacing w:after="0"/>
              <w:rPr>
                <w:rFonts w:ascii="Arial" w:hAnsi="Arial" w:cs="Arial"/>
                <w:b/>
                <w:color w:val="000000"/>
                <w:sz w:val="24"/>
                <w:szCs w:val="24"/>
              </w:rPr>
            </w:pPr>
          </w:p>
        </w:tc>
      </w:tr>
      <w:tr w:rsidR="00717A9B" w:rsidRPr="00046333" w14:paraId="294D6E7E" w14:textId="77777777" w:rsidTr="00EF58E3">
        <w:trPr>
          <w:trHeight w:val="522"/>
        </w:trPr>
        <w:tc>
          <w:tcPr>
            <w:tcW w:w="32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E1AA21" w14:textId="77777777" w:rsidR="00717A9B" w:rsidRPr="00046333" w:rsidRDefault="00717A9B" w:rsidP="00EF58E3">
            <w:pPr>
              <w:rPr>
                <w:rFonts w:ascii="Arial" w:hAnsi="Arial" w:cs="Arial"/>
                <w:b/>
                <w:color w:val="000000"/>
                <w:sz w:val="24"/>
                <w:szCs w:val="24"/>
              </w:rPr>
            </w:pPr>
            <w:r w:rsidRPr="00046333">
              <w:rPr>
                <w:rFonts w:ascii="Arial" w:hAnsi="Arial" w:cs="Arial"/>
                <w:b/>
                <w:color w:val="000000"/>
                <w:sz w:val="24"/>
                <w:szCs w:val="24"/>
              </w:rPr>
              <w:t>Headteacher signature</w:t>
            </w:r>
          </w:p>
        </w:tc>
        <w:tc>
          <w:tcPr>
            <w:tcW w:w="3929" w:type="dxa"/>
            <w:gridSpan w:val="3"/>
            <w:tcBorders>
              <w:top w:val="single" w:sz="4" w:space="0" w:color="auto"/>
              <w:left w:val="single" w:sz="4" w:space="0" w:color="auto"/>
              <w:bottom w:val="single" w:sz="4" w:space="0" w:color="auto"/>
              <w:right w:val="single" w:sz="4" w:space="0" w:color="auto"/>
            </w:tcBorders>
            <w:vAlign w:val="center"/>
          </w:tcPr>
          <w:p w14:paraId="7E488715" w14:textId="77777777" w:rsidR="00717A9B" w:rsidRPr="00046333" w:rsidRDefault="00717A9B" w:rsidP="00EF58E3">
            <w:pPr>
              <w:rPr>
                <w:rFonts w:ascii="Arial" w:hAnsi="Arial" w:cs="Arial"/>
                <w:b/>
                <w:color w:val="000000"/>
                <w:sz w:val="24"/>
                <w:szCs w:val="24"/>
              </w:rPr>
            </w:pPr>
          </w:p>
        </w:tc>
        <w:tc>
          <w:tcPr>
            <w:tcW w:w="24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731B54" w14:textId="77777777" w:rsidR="00717A9B" w:rsidRPr="00046333" w:rsidRDefault="00717A9B" w:rsidP="00EF58E3">
            <w:pPr>
              <w:rPr>
                <w:rFonts w:ascii="Arial" w:hAnsi="Arial" w:cs="Arial"/>
                <w:b/>
                <w:color w:val="000000"/>
                <w:sz w:val="24"/>
                <w:szCs w:val="24"/>
              </w:rPr>
            </w:pPr>
            <w:r w:rsidRPr="00046333">
              <w:rPr>
                <w:rFonts w:ascii="Arial" w:hAnsi="Arial" w:cs="Arial"/>
                <w:b/>
                <w:color w:val="000000"/>
                <w:sz w:val="24"/>
                <w:szCs w:val="24"/>
              </w:rPr>
              <w:t>Parent/Guardian signature</w:t>
            </w:r>
          </w:p>
        </w:tc>
        <w:tc>
          <w:tcPr>
            <w:tcW w:w="4232" w:type="dxa"/>
            <w:gridSpan w:val="2"/>
            <w:tcBorders>
              <w:top w:val="single" w:sz="4" w:space="0" w:color="auto"/>
              <w:left w:val="single" w:sz="4" w:space="0" w:color="auto"/>
              <w:bottom w:val="single" w:sz="4" w:space="0" w:color="auto"/>
              <w:right w:val="single" w:sz="4" w:space="0" w:color="auto"/>
            </w:tcBorders>
            <w:vAlign w:val="center"/>
          </w:tcPr>
          <w:p w14:paraId="3DEC322B" w14:textId="77777777" w:rsidR="00717A9B" w:rsidRPr="00046333" w:rsidRDefault="00717A9B" w:rsidP="00EF58E3">
            <w:pPr>
              <w:rPr>
                <w:rFonts w:ascii="Arial" w:hAnsi="Arial" w:cs="Arial"/>
                <w:b/>
                <w:color w:val="000000"/>
                <w:sz w:val="24"/>
                <w:szCs w:val="24"/>
              </w:rPr>
            </w:pPr>
          </w:p>
        </w:tc>
      </w:tr>
      <w:tr w:rsidR="00717A9B" w:rsidRPr="00046333" w14:paraId="00D8683E" w14:textId="77777777" w:rsidTr="00EF58E3">
        <w:trPr>
          <w:trHeight w:val="435"/>
        </w:trPr>
        <w:tc>
          <w:tcPr>
            <w:tcW w:w="6290" w:type="dxa"/>
            <w:gridSpan w:val="5"/>
            <w:vMerge w:val="restart"/>
            <w:tcBorders>
              <w:top w:val="single" w:sz="18" w:space="0" w:color="auto"/>
              <w:left w:val="single" w:sz="18" w:space="0" w:color="auto"/>
              <w:bottom w:val="single" w:sz="18" w:space="0" w:color="auto"/>
              <w:right w:val="single" w:sz="18" w:space="0" w:color="auto"/>
            </w:tcBorders>
            <w:shd w:val="pct10" w:color="auto" w:fill="auto"/>
            <w:vAlign w:val="center"/>
            <w:hideMark/>
          </w:tcPr>
          <w:p w14:paraId="1A94AD92" w14:textId="77777777" w:rsidR="00717A9B" w:rsidRPr="00046333" w:rsidRDefault="00717A9B" w:rsidP="00EF58E3">
            <w:pPr>
              <w:pStyle w:val="Default"/>
              <w:spacing w:line="256" w:lineRule="auto"/>
              <w:rPr>
                <w:b/>
              </w:rPr>
            </w:pPr>
            <w:r w:rsidRPr="00046333">
              <w:rPr>
                <w:b/>
              </w:rPr>
              <w:lastRenderedPageBreak/>
              <w:t>REVIEW OF RISK ASSESSMENT PLAN (WK 6)</w:t>
            </w:r>
          </w:p>
          <w:p w14:paraId="54D36CB1" w14:textId="77777777" w:rsidR="00717A9B" w:rsidRPr="00046333" w:rsidRDefault="00717A9B" w:rsidP="00EF58E3">
            <w:pPr>
              <w:pStyle w:val="Default"/>
              <w:spacing w:line="256" w:lineRule="auto"/>
              <w:rPr>
                <w:rFonts w:eastAsia="Times New Roman"/>
                <w:i/>
                <w:color w:val="auto"/>
                <w:lang w:eastAsia="en-GB"/>
              </w:rPr>
            </w:pPr>
            <w:r w:rsidRPr="00046333">
              <w:rPr>
                <w:rFonts w:eastAsia="Times New Roman"/>
                <w:i/>
                <w:color w:val="auto"/>
                <w:lang w:eastAsia="en-GB"/>
              </w:rPr>
              <w:t xml:space="preserve">(Contributions should be sought from all affected parties, </w:t>
            </w:r>
          </w:p>
          <w:p w14:paraId="4DFD940C" w14:textId="77777777" w:rsidR="00717A9B" w:rsidRPr="00046333" w:rsidRDefault="00717A9B" w:rsidP="00EF58E3">
            <w:pPr>
              <w:pStyle w:val="Default"/>
              <w:spacing w:line="256" w:lineRule="auto"/>
              <w:rPr>
                <w:b/>
              </w:rPr>
            </w:pPr>
            <w:r w:rsidRPr="00046333">
              <w:rPr>
                <w:rFonts w:eastAsia="Times New Roman"/>
                <w:i/>
                <w:color w:val="auto"/>
                <w:lang w:eastAsia="en-GB"/>
              </w:rPr>
              <w:t>including the voice of the child)</w:t>
            </w:r>
          </w:p>
        </w:tc>
        <w:tc>
          <w:tcPr>
            <w:tcW w:w="1656" w:type="dxa"/>
            <w:gridSpan w:val="2"/>
            <w:tcBorders>
              <w:top w:val="single" w:sz="4" w:space="0" w:color="auto"/>
              <w:left w:val="single" w:sz="18" w:space="0" w:color="auto"/>
              <w:bottom w:val="single" w:sz="4" w:space="0" w:color="auto"/>
              <w:right w:val="single" w:sz="4" w:space="0" w:color="auto"/>
            </w:tcBorders>
            <w:shd w:val="pct10" w:color="auto" w:fill="auto"/>
            <w:vAlign w:val="center"/>
            <w:hideMark/>
          </w:tcPr>
          <w:p w14:paraId="142570B8" w14:textId="77777777" w:rsidR="00717A9B" w:rsidRPr="00046333" w:rsidRDefault="00717A9B" w:rsidP="00EF58E3">
            <w:pPr>
              <w:pStyle w:val="Default"/>
              <w:spacing w:line="256" w:lineRule="auto"/>
              <w:rPr>
                <w:b/>
              </w:rPr>
            </w:pPr>
            <w:r w:rsidRPr="00046333">
              <w:rPr>
                <w:b/>
              </w:rPr>
              <w:t>Date</w:t>
            </w:r>
          </w:p>
        </w:tc>
        <w:tc>
          <w:tcPr>
            <w:tcW w:w="1752" w:type="dxa"/>
            <w:vMerge w:val="restart"/>
            <w:tcBorders>
              <w:top w:val="single" w:sz="4" w:space="0" w:color="auto"/>
              <w:left w:val="single" w:sz="4" w:space="0" w:color="auto"/>
              <w:bottom w:val="single" w:sz="2" w:space="0" w:color="auto"/>
              <w:right w:val="single" w:sz="4" w:space="0" w:color="auto"/>
            </w:tcBorders>
            <w:shd w:val="clear" w:color="auto" w:fill="D9D9D9" w:themeFill="background1" w:themeFillShade="D9"/>
            <w:vAlign w:val="center"/>
            <w:hideMark/>
          </w:tcPr>
          <w:p w14:paraId="7B620CF2" w14:textId="77777777" w:rsidR="00717A9B" w:rsidRPr="00046333" w:rsidRDefault="00717A9B" w:rsidP="00EF58E3">
            <w:pPr>
              <w:pStyle w:val="Default"/>
              <w:spacing w:line="256" w:lineRule="auto"/>
              <w:rPr>
                <w:b/>
              </w:rPr>
            </w:pPr>
            <w:r w:rsidRPr="00046333">
              <w:rPr>
                <w:b/>
              </w:rPr>
              <w:t xml:space="preserve">Those present </w:t>
            </w:r>
            <w:r w:rsidRPr="00046333">
              <w:rPr>
                <w:rFonts w:eastAsia="Times New Roman"/>
                <w:i/>
                <w:color w:val="auto"/>
                <w:lang w:eastAsia="en-GB"/>
              </w:rPr>
              <w:t>(names and roles)</w:t>
            </w:r>
          </w:p>
        </w:tc>
        <w:tc>
          <w:tcPr>
            <w:tcW w:w="4232" w:type="dxa"/>
            <w:gridSpan w:val="2"/>
            <w:vMerge w:val="restart"/>
            <w:tcBorders>
              <w:top w:val="single" w:sz="4" w:space="0" w:color="auto"/>
              <w:left w:val="single" w:sz="4" w:space="0" w:color="auto"/>
              <w:bottom w:val="single" w:sz="4" w:space="0" w:color="auto"/>
              <w:right w:val="single" w:sz="4" w:space="0" w:color="auto"/>
            </w:tcBorders>
            <w:vAlign w:val="center"/>
          </w:tcPr>
          <w:p w14:paraId="7B979267" w14:textId="77777777" w:rsidR="00717A9B" w:rsidRPr="00046333" w:rsidRDefault="00717A9B" w:rsidP="00EF58E3">
            <w:pPr>
              <w:pStyle w:val="Default"/>
              <w:spacing w:line="256" w:lineRule="auto"/>
              <w:rPr>
                <w:b/>
              </w:rPr>
            </w:pPr>
          </w:p>
        </w:tc>
      </w:tr>
      <w:tr w:rsidR="00717A9B" w:rsidRPr="00046333" w14:paraId="3155746F" w14:textId="77777777" w:rsidTr="00EF58E3">
        <w:trPr>
          <w:trHeight w:val="421"/>
        </w:trPr>
        <w:tc>
          <w:tcPr>
            <w:tcW w:w="0" w:type="auto"/>
            <w:gridSpan w:val="5"/>
            <w:vMerge/>
            <w:tcBorders>
              <w:top w:val="single" w:sz="18" w:space="0" w:color="auto"/>
              <w:left w:val="single" w:sz="18" w:space="0" w:color="auto"/>
              <w:bottom w:val="single" w:sz="18" w:space="0" w:color="auto"/>
              <w:right w:val="single" w:sz="18" w:space="0" w:color="auto"/>
            </w:tcBorders>
            <w:vAlign w:val="center"/>
            <w:hideMark/>
          </w:tcPr>
          <w:p w14:paraId="0923B884" w14:textId="77777777" w:rsidR="00717A9B" w:rsidRPr="00046333" w:rsidRDefault="00717A9B" w:rsidP="00EF58E3">
            <w:pPr>
              <w:spacing w:after="0"/>
              <w:rPr>
                <w:rFonts w:ascii="Arial" w:hAnsi="Arial" w:cs="Arial"/>
                <w:b/>
                <w:color w:val="000000"/>
                <w:sz w:val="24"/>
                <w:szCs w:val="24"/>
              </w:rPr>
            </w:pPr>
          </w:p>
        </w:tc>
        <w:tc>
          <w:tcPr>
            <w:tcW w:w="1656" w:type="dxa"/>
            <w:gridSpan w:val="2"/>
            <w:tcBorders>
              <w:top w:val="single" w:sz="4" w:space="0" w:color="auto"/>
              <w:left w:val="single" w:sz="18" w:space="0" w:color="auto"/>
              <w:bottom w:val="single" w:sz="2" w:space="0" w:color="auto"/>
              <w:right w:val="single" w:sz="4" w:space="0" w:color="auto"/>
            </w:tcBorders>
            <w:vAlign w:val="center"/>
            <w:hideMark/>
          </w:tcPr>
          <w:p w14:paraId="3A6A56F4" w14:textId="77777777" w:rsidR="00717A9B" w:rsidRPr="00046333" w:rsidRDefault="00717A9B" w:rsidP="00EF58E3">
            <w:pPr>
              <w:pStyle w:val="Default"/>
              <w:spacing w:line="256" w:lineRule="auto"/>
            </w:pPr>
            <w:r w:rsidRPr="00046333">
              <w:t>.. /.. / ..</w:t>
            </w:r>
          </w:p>
        </w:tc>
        <w:tc>
          <w:tcPr>
            <w:tcW w:w="0" w:type="auto"/>
            <w:vMerge/>
            <w:tcBorders>
              <w:top w:val="single" w:sz="4" w:space="0" w:color="auto"/>
              <w:left w:val="single" w:sz="4" w:space="0" w:color="auto"/>
              <w:bottom w:val="single" w:sz="2" w:space="0" w:color="auto"/>
              <w:right w:val="single" w:sz="4" w:space="0" w:color="auto"/>
            </w:tcBorders>
            <w:vAlign w:val="center"/>
            <w:hideMark/>
          </w:tcPr>
          <w:p w14:paraId="1C969A0F" w14:textId="77777777" w:rsidR="00717A9B" w:rsidRPr="00046333" w:rsidRDefault="00717A9B" w:rsidP="00EF58E3">
            <w:pPr>
              <w:spacing w:after="0"/>
              <w:rPr>
                <w:rFonts w:ascii="Arial" w:hAnsi="Arial" w:cs="Arial"/>
                <w:b/>
                <w:color w:val="000000"/>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8A0F149" w14:textId="77777777" w:rsidR="00717A9B" w:rsidRPr="00046333" w:rsidRDefault="00717A9B" w:rsidP="00EF58E3">
            <w:pPr>
              <w:spacing w:after="0"/>
              <w:rPr>
                <w:rFonts w:ascii="Arial" w:hAnsi="Arial" w:cs="Arial"/>
                <w:b/>
                <w:color w:val="000000"/>
                <w:sz w:val="24"/>
                <w:szCs w:val="24"/>
              </w:rPr>
            </w:pPr>
          </w:p>
        </w:tc>
      </w:tr>
      <w:tr w:rsidR="00717A9B" w:rsidRPr="00046333" w14:paraId="12628C2A" w14:textId="77777777" w:rsidTr="00EF58E3">
        <w:trPr>
          <w:trHeight w:val="1183"/>
        </w:trPr>
        <w:tc>
          <w:tcPr>
            <w:tcW w:w="9698" w:type="dxa"/>
            <w:gridSpan w:val="8"/>
            <w:tcBorders>
              <w:top w:val="single" w:sz="2" w:space="0" w:color="auto"/>
              <w:left w:val="single" w:sz="2" w:space="0" w:color="auto"/>
              <w:bottom w:val="single" w:sz="4" w:space="0" w:color="auto"/>
              <w:right w:val="single" w:sz="4" w:space="0" w:color="auto"/>
            </w:tcBorders>
            <w:shd w:val="clear" w:color="auto" w:fill="D9D9D9" w:themeFill="background1" w:themeFillShade="D9"/>
            <w:vAlign w:val="center"/>
          </w:tcPr>
          <w:p w14:paraId="366083EB" w14:textId="77777777" w:rsidR="00717A9B" w:rsidRPr="00046333" w:rsidRDefault="00717A9B" w:rsidP="00EF58E3">
            <w:pPr>
              <w:pStyle w:val="Default"/>
              <w:spacing w:line="256" w:lineRule="auto"/>
              <w:rPr>
                <w:b/>
              </w:rPr>
            </w:pPr>
            <w:r w:rsidRPr="00046333">
              <w:rPr>
                <w:b/>
              </w:rPr>
              <w:t>Evaluation of effectiveness or risk reduction measures set out in section 3) above</w:t>
            </w:r>
          </w:p>
          <w:p w14:paraId="2FB18DB0" w14:textId="77777777" w:rsidR="00717A9B" w:rsidRPr="00046333" w:rsidRDefault="00717A9B" w:rsidP="00717A9B">
            <w:pPr>
              <w:pStyle w:val="ListParagraph"/>
              <w:numPr>
                <w:ilvl w:val="0"/>
                <w:numId w:val="35"/>
              </w:numPr>
              <w:spacing w:after="0" w:line="240" w:lineRule="auto"/>
              <w:ind w:left="714" w:hanging="357"/>
              <w:rPr>
                <w:rFonts w:ascii="Arial" w:hAnsi="Arial" w:cs="Arial"/>
                <w:b/>
                <w:sz w:val="24"/>
                <w:szCs w:val="24"/>
              </w:rPr>
            </w:pPr>
            <w:r w:rsidRPr="00046333">
              <w:rPr>
                <w:rFonts w:ascii="Arial" w:eastAsia="Times New Roman" w:hAnsi="Arial" w:cs="Arial"/>
                <w:i/>
                <w:sz w:val="24"/>
                <w:szCs w:val="24"/>
                <w:lang w:eastAsia="en-GB"/>
              </w:rPr>
              <w:t xml:space="preserve">Have the risks/behaviours reduced in frequency/intensity duration? </w:t>
            </w:r>
          </w:p>
          <w:p w14:paraId="49955F12" w14:textId="77777777" w:rsidR="00717A9B" w:rsidRPr="00046333" w:rsidRDefault="00717A9B" w:rsidP="00717A9B">
            <w:pPr>
              <w:pStyle w:val="ListParagraph"/>
              <w:numPr>
                <w:ilvl w:val="0"/>
                <w:numId w:val="35"/>
              </w:numPr>
              <w:spacing w:after="0" w:line="240" w:lineRule="auto"/>
              <w:ind w:left="714" w:hanging="357"/>
              <w:rPr>
                <w:rFonts w:ascii="Arial" w:hAnsi="Arial" w:cs="Arial"/>
                <w:b/>
                <w:sz w:val="24"/>
                <w:szCs w:val="24"/>
              </w:rPr>
            </w:pPr>
            <w:r w:rsidRPr="00046333">
              <w:rPr>
                <w:rFonts w:ascii="Arial" w:eastAsia="Times New Roman" w:hAnsi="Arial" w:cs="Arial"/>
                <w:i/>
                <w:sz w:val="24"/>
                <w:szCs w:val="24"/>
                <w:lang w:eastAsia="en-GB"/>
              </w:rPr>
              <w:t>What has/has not worked and why?</w:t>
            </w:r>
          </w:p>
          <w:p w14:paraId="026D0FFB" w14:textId="77777777" w:rsidR="00717A9B" w:rsidRPr="00046333" w:rsidRDefault="00717A9B" w:rsidP="00717A9B">
            <w:pPr>
              <w:pStyle w:val="ListParagraph"/>
              <w:numPr>
                <w:ilvl w:val="0"/>
                <w:numId w:val="35"/>
              </w:numPr>
              <w:spacing w:after="0" w:line="240" w:lineRule="auto"/>
              <w:ind w:left="714" w:hanging="357"/>
              <w:rPr>
                <w:rFonts w:ascii="Arial" w:hAnsi="Arial" w:cs="Arial"/>
                <w:b/>
                <w:sz w:val="24"/>
                <w:szCs w:val="24"/>
              </w:rPr>
            </w:pPr>
            <w:r w:rsidRPr="00046333">
              <w:rPr>
                <w:rFonts w:ascii="Arial" w:eastAsia="Times New Roman" w:hAnsi="Arial" w:cs="Arial"/>
                <w:i/>
                <w:sz w:val="24"/>
                <w:szCs w:val="24"/>
                <w:lang w:eastAsia="en-GB"/>
              </w:rPr>
              <w:t>Have any identified training/skills needs been met?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D0ACCE1" w14:textId="77777777" w:rsidR="00717A9B" w:rsidRPr="00046333" w:rsidRDefault="00717A9B" w:rsidP="00EF58E3">
            <w:pPr>
              <w:spacing w:after="0"/>
              <w:rPr>
                <w:rFonts w:ascii="Arial" w:hAnsi="Arial" w:cs="Arial"/>
                <w:b/>
                <w:color w:val="000000"/>
                <w:sz w:val="24"/>
                <w:szCs w:val="24"/>
              </w:rPr>
            </w:pPr>
          </w:p>
        </w:tc>
      </w:tr>
      <w:tr w:rsidR="00717A9B" w:rsidRPr="00046333" w14:paraId="4A2F817D" w14:textId="77777777" w:rsidTr="00EF58E3">
        <w:trPr>
          <w:trHeight w:val="96"/>
        </w:trPr>
        <w:tc>
          <w:tcPr>
            <w:tcW w:w="26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A7E91E" w14:textId="77777777" w:rsidR="00717A9B" w:rsidRPr="00046333" w:rsidRDefault="00717A9B" w:rsidP="00EF58E3">
            <w:pPr>
              <w:pStyle w:val="Default"/>
              <w:spacing w:line="256" w:lineRule="auto"/>
              <w:rPr>
                <w:b/>
              </w:rPr>
            </w:pPr>
            <w:r w:rsidRPr="00046333">
              <w:rPr>
                <w:b/>
              </w:rPr>
              <w:t>Proactive interventions used to reduce/prevent risk</w:t>
            </w:r>
          </w:p>
        </w:tc>
        <w:tc>
          <w:tcPr>
            <w:tcW w:w="11327" w:type="dxa"/>
            <w:gridSpan w:val="8"/>
            <w:tcBorders>
              <w:top w:val="single" w:sz="4" w:space="0" w:color="auto"/>
              <w:left w:val="single" w:sz="4" w:space="0" w:color="auto"/>
              <w:bottom w:val="single" w:sz="4" w:space="0" w:color="auto"/>
              <w:right w:val="single" w:sz="4" w:space="0" w:color="auto"/>
            </w:tcBorders>
            <w:vAlign w:val="center"/>
          </w:tcPr>
          <w:p w14:paraId="69A71723" w14:textId="77777777" w:rsidR="00717A9B" w:rsidRPr="00046333" w:rsidRDefault="00717A9B" w:rsidP="00EF58E3">
            <w:pPr>
              <w:pStyle w:val="Default"/>
              <w:spacing w:line="256" w:lineRule="auto"/>
              <w:rPr>
                <w:rFonts w:eastAsia="Times New Roman"/>
                <w:b/>
                <w:lang w:eastAsia="en-GB"/>
              </w:rPr>
            </w:pPr>
          </w:p>
        </w:tc>
      </w:tr>
      <w:tr w:rsidR="00717A9B" w:rsidRPr="00046333" w14:paraId="26DDB317" w14:textId="77777777" w:rsidTr="00EF58E3">
        <w:trPr>
          <w:trHeight w:val="99"/>
        </w:trPr>
        <w:tc>
          <w:tcPr>
            <w:tcW w:w="26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878835" w14:textId="77777777" w:rsidR="00717A9B" w:rsidRPr="00046333" w:rsidRDefault="00717A9B" w:rsidP="00EF58E3">
            <w:pPr>
              <w:rPr>
                <w:rFonts w:ascii="Arial" w:eastAsia="Times New Roman" w:hAnsi="Arial" w:cs="Arial"/>
                <w:b/>
                <w:sz w:val="24"/>
                <w:szCs w:val="24"/>
                <w:lang w:eastAsia="en-GB"/>
              </w:rPr>
            </w:pPr>
            <w:r w:rsidRPr="00046333">
              <w:rPr>
                <w:rFonts w:ascii="Arial" w:eastAsia="Times New Roman" w:hAnsi="Arial" w:cs="Arial"/>
                <w:b/>
                <w:sz w:val="24"/>
                <w:szCs w:val="24"/>
                <w:lang w:eastAsia="en-GB"/>
              </w:rPr>
              <w:t>Early interventions</w:t>
            </w:r>
            <w:r w:rsidRPr="00046333">
              <w:rPr>
                <w:rFonts w:ascii="Arial" w:hAnsi="Arial" w:cs="Arial"/>
                <w:b/>
                <w:sz w:val="24"/>
                <w:szCs w:val="24"/>
              </w:rPr>
              <w:t xml:space="preserve"> used</w:t>
            </w:r>
            <w:r w:rsidRPr="00046333">
              <w:rPr>
                <w:rFonts w:ascii="Arial" w:eastAsia="Times New Roman" w:hAnsi="Arial" w:cs="Arial"/>
                <w:b/>
                <w:sz w:val="24"/>
                <w:szCs w:val="24"/>
                <w:lang w:eastAsia="en-GB"/>
              </w:rPr>
              <w:t xml:space="preserve"> to de-escalate/manage risk</w:t>
            </w:r>
          </w:p>
        </w:tc>
        <w:tc>
          <w:tcPr>
            <w:tcW w:w="11327" w:type="dxa"/>
            <w:gridSpan w:val="8"/>
            <w:tcBorders>
              <w:top w:val="single" w:sz="4" w:space="0" w:color="auto"/>
              <w:left w:val="single" w:sz="4" w:space="0" w:color="auto"/>
              <w:bottom w:val="single" w:sz="4" w:space="0" w:color="auto"/>
              <w:right w:val="single" w:sz="4" w:space="0" w:color="auto"/>
            </w:tcBorders>
            <w:vAlign w:val="center"/>
          </w:tcPr>
          <w:p w14:paraId="39810D08" w14:textId="77777777" w:rsidR="00717A9B" w:rsidRPr="00046333" w:rsidRDefault="00717A9B" w:rsidP="00EF58E3">
            <w:pPr>
              <w:pStyle w:val="Default"/>
              <w:spacing w:line="256" w:lineRule="auto"/>
              <w:rPr>
                <w:rFonts w:eastAsia="Times New Roman"/>
                <w:b/>
                <w:lang w:eastAsia="en-GB"/>
              </w:rPr>
            </w:pPr>
          </w:p>
        </w:tc>
      </w:tr>
      <w:tr w:rsidR="00717A9B" w:rsidRPr="00046333" w14:paraId="16324DD8" w14:textId="77777777" w:rsidTr="00EF58E3">
        <w:trPr>
          <w:trHeight w:val="520"/>
        </w:trPr>
        <w:tc>
          <w:tcPr>
            <w:tcW w:w="26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2C4243" w14:textId="77777777" w:rsidR="00717A9B" w:rsidRPr="00046333" w:rsidRDefault="00717A9B" w:rsidP="00EF58E3">
            <w:pPr>
              <w:rPr>
                <w:rFonts w:ascii="Arial" w:eastAsia="Times New Roman" w:hAnsi="Arial" w:cs="Arial"/>
                <w:b/>
                <w:sz w:val="24"/>
                <w:szCs w:val="24"/>
                <w:lang w:eastAsia="en-GB"/>
              </w:rPr>
            </w:pPr>
            <w:r w:rsidRPr="00046333">
              <w:rPr>
                <w:rFonts w:ascii="Arial" w:eastAsia="Times New Roman" w:hAnsi="Arial" w:cs="Arial"/>
                <w:b/>
                <w:sz w:val="24"/>
                <w:szCs w:val="24"/>
                <w:lang w:eastAsia="en-GB"/>
              </w:rPr>
              <w:t xml:space="preserve">Additional interventions </w:t>
            </w:r>
            <w:r w:rsidRPr="00046333">
              <w:rPr>
                <w:rFonts w:ascii="Arial" w:hAnsi="Arial" w:cs="Arial"/>
                <w:b/>
                <w:sz w:val="24"/>
                <w:szCs w:val="24"/>
              </w:rPr>
              <w:t>used</w:t>
            </w:r>
            <w:r w:rsidRPr="00046333">
              <w:rPr>
                <w:rFonts w:ascii="Arial" w:eastAsia="Times New Roman" w:hAnsi="Arial" w:cs="Arial"/>
                <w:b/>
                <w:sz w:val="24"/>
                <w:szCs w:val="24"/>
                <w:lang w:eastAsia="en-GB"/>
              </w:rPr>
              <w:t xml:space="preserve"> to respond to situations that have escalated further </w:t>
            </w:r>
          </w:p>
        </w:tc>
        <w:tc>
          <w:tcPr>
            <w:tcW w:w="11327" w:type="dxa"/>
            <w:gridSpan w:val="8"/>
            <w:tcBorders>
              <w:top w:val="single" w:sz="4" w:space="0" w:color="auto"/>
              <w:left w:val="single" w:sz="4" w:space="0" w:color="auto"/>
              <w:bottom w:val="single" w:sz="4" w:space="0" w:color="auto"/>
              <w:right w:val="single" w:sz="4" w:space="0" w:color="auto"/>
            </w:tcBorders>
            <w:vAlign w:val="center"/>
          </w:tcPr>
          <w:p w14:paraId="16F6D411" w14:textId="77777777" w:rsidR="00717A9B" w:rsidRPr="00046333" w:rsidRDefault="00717A9B" w:rsidP="00EF58E3">
            <w:pPr>
              <w:pStyle w:val="Default"/>
              <w:spacing w:line="256" w:lineRule="auto"/>
              <w:rPr>
                <w:rFonts w:eastAsia="Times New Roman"/>
                <w:b/>
                <w:lang w:eastAsia="en-GB"/>
              </w:rPr>
            </w:pPr>
          </w:p>
        </w:tc>
      </w:tr>
      <w:tr w:rsidR="00717A9B" w:rsidRPr="00046333" w14:paraId="449EC648" w14:textId="77777777" w:rsidTr="00EF58E3">
        <w:trPr>
          <w:trHeight w:val="409"/>
        </w:trPr>
        <w:tc>
          <w:tcPr>
            <w:tcW w:w="47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E11DC1" w14:textId="77777777" w:rsidR="00717A9B" w:rsidRPr="00046333" w:rsidRDefault="00717A9B" w:rsidP="00EF58E3">
            <w:pPr>
              <w:pStyle w:val="Default"/>
              <w:spacing w:line="256" w:lineRule="auto"/>
              <w:rPr>
                <w:rFonts w:eastAsia="Times New Roman"/>
                <w:b/>
                <w:lang w:eastAsia="en-GB"/>
              </w:rPr>
            </w:pPr>
            <w:r w:rsidRPr="00046333">
              <w:rPr>
                <w:b/>
              </w:rPr>
              <w:t xml:space="preserve">Review of RAG rating </w:t>
            </w:r>
            <w:r w:rsidRPr="00046333">
              <w:rPr>
                <w:rFonts w:eastAsia="Times New Roman"/>
                <w:i/>
                <w:color w:val="auto"/>
                <w:lang w:eastAsia="en-GB"/>
              </w:rPr>
              <w:t>(please circle)</w:t>
            </w:r>
          </w:p>
          <w:p w14:paraId="313F3720" w14:textId="77777777" w:rsidR="00717A9B" w:rsidRPr="00046333" w:rsidRDefault="00717A9B" w:rsidP="00EF58E3">
            <w:pPr>
              <w:pStyle w:val="Default"/>
              <w:spacing w:line="256" w:lineRule="auto"/>
              <w:rPr>
                <w:b/>
              </w:rPr>
            </w:pPr>
          </w:p>
        </w:tc>
        <w:tc>
          <w:tcPr>
            <w:tcW w:w="2439"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32A170" w14:textId="77777777" w:rsidR="00717A9B" w:rsidRPr="00046333" w:rsidRDefault="00717A9B" w:rsidP="00EF58E3">
            <w:pPr>
              <w:pStyle w:val="Default"/>
              <w:spacing w:line="256" w:lineRule="auto"/>
              <w:rPr>
                <w:b/>
              </w:rPr>
            </w:pPr>
            <w:r w:rsidRPr="00046333">
              <w:rPr>
                <w:b/>
              </w:rPr>
              <w:t>Have any new behaviours/risks been identified?</w:t>
            </w:r>
            <w:r w:rsidRPr="00046333">
              <w:rPr>
                <w:rFonts w:eastAsia="Times New Roman"/>
                <w:i/>
                <w:color w:val="auto"/>
                <w:lang w:eastAsia="en-GB"/>
              </w:rPr>
              <w:t xml:space="preserve"> </w:t>
            </w:r>
          </w:p>
        </w:tc>
        <w:tc>
          <w:tcPr>
            <w:tcW w:w="248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E682538" w14:textId="77777777" w:rsidR="00717A9B" w:rsidRPr="00046333" w:rsidRDefault="00717A9B" w:rsidP="00EF58E3">
            <w:pPr>
              <w:jc w:val="center"/>
              <w:rPr>
                <w:rFonts w:ascii="Arial" w:hAnsi="Arial" w:cs="Arial"/>
                <w:b/>
                <w:color w:val="000000"/>
                <w:sz w:val="24"/>
                <w:szCs w:val="24"/>
              </w:rPr>
            </w:pPr>
            <w:r w:rsidRPr="00046333">
              <w:rPr>
                <w:rFonts w:ascii="Arial" w:hAnsi="Arial" w:cs="Arial"/>
                <w:b/>
                <w:color w:val="000000"/>
                <w:sz w:val="24"/>
                <w:szCs w:val="24"/>
              </w:rPr>
              <w:t>Yes/No</w:t>
            </w:r>
          </w:p>
          <w:p w14:paraId="2C68C5E3" w14:textId="77777777" w:rsidR="00717A9B" w:rsidRPr="00046333" w:rsidRDefault="00717A9B" w:rsidP="00EF58E3">
            <w:pPr>
              <w:jc w:val="center"/>
              <w:rPr>
                <w:rFonts w:ascii="Arial" w:hAnsi="Arial" w:cs="Arial"/>
                <w:b/>
                <w:color w:val="000000"/>
                <w:sz w:val="24"/>
                <w:szCs w:val="24"/>
              </w:rPr>
            </w:pPr>
            <w:r w:rsidRPr="00046333">
              <w:rPr>
                <w:rFonts w:ascii="Arial" w:eastAsia="Times New Roman" w:hAnsi="Arial" w:cs="Arial"/>
                <w:i/>
                <w:sz w:val="24"/>
                <w:szCs w:val="24"/>
                <w:lang w:eastAsia="en-GB"/>
              </w:rPr>
              <w:t xml:space="preserve">(If so, the risk assessment process </w:t>
            </w:r>
            <w:r w:rsidRPr="00046333">
              <w:rPr>
                <w:rFonts w:ascii="Arial" w:eastAsia="Times New Roman" w:hAnsi="Arial" w:cs="Arial"/>
                <w:b/>
                <w:i/>
                <w:sz w:val="24"/>
                <w:szCs w:val="24"/>
                <w:u w:val="single"/>
                <w:lang w:eastAsia="en-GB"/>
              </w:rPr>
              <w:t>should</w:t>
            </w:r>
            <w:r w:rsidRPr="00046333">
              <w:rPr>
                <w:rFonts w:ascii="Arial" w:eastAsia="Times New Roman" w:hAnsi="Arial" w:cs="Arial"/>
                <w:i/>
                <w:sz w:val="24"/>
                <w:szCs w:val="24"/>
                <w:lang w:eastAsia="en-GB"/>
              </w:rPr>
              <w:t xml:space="preserve"> be repeated)</w:t>
            </w:r>
          </w:p>
        </w:tc>
        <w:tc>
          <w:tcPr>
            <w:tcW w:w="217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7C68B6" w14:textId="77777777" w:rsidR="00717A9B" w:rsidRPr="00046333" w:rsidRDefault="00717A9B" w:rsidP="00EF58E3">
            <w:pPr>
              <w:pStyle w:val="Default"/>
              <w:spacing w:line="256" w:lineRule="auto"/>
              <w:rPr>
                <w:b/>
              </w:rPr>
            </w:pPr>
            <w:r w:rsidRPr="00046333">
              <w:rPr>
                <w:b/>
              </w:rPr>
              <w:t>Does the Risk Assessment need to continue?</w:t>
            </w:r>
          </w:p>
        </w:tc>
        <w:tc>
          <w:tcPr>
            <w:tcW w:w="2055" w:type="dxa"/>
            <w:vMerge w:val="restart"/>
            <w:tcBorders>
              <w:top w:val="single" w:sz="4" w:space="0" w:color="auto"/>
              <w:left w:val="single" w:sz="4" w:space="0" w:color="auto"/>
              <w:bottom w:val="single" w:sz="4" w:space="0" w:color="auto"/>
              <w:right w:val="single" w:sz="4" w:space="0" w:color="auto"/>
            </w:tcBorders>
            <w:vAlign w:val="center"/>
          </w:tcPr>
          <w:p w14:paraId="21C9E064" w14:textId="77777777" w:rsidR="00717A9B" w:rsidRPr="00046333" w:rsidRDefault="00717A9B" w:rsidP="00EF58E3">
            <w:pPr>
              <w:rPr>
                <w:rFonts w:ascii="Arial" w:hAnsi="Arial" w:cs="Arial"/>
                <w:b/>
                <w:color w:val="000000"/>
                <w:sz w:val="24"/>
                <w:szCs w:val="24"/>
              </w:rPr>
            </w:pPr>
            <w:r w:rsidRPr="00046333">
              <w:rPr>
                <w:rFonts w:ascii="Arial" w:hAnsi="Arial" w:cs="Arial"/>
                <w:b/>
                <w:color w:val="000000"/>
                <w:sz w:val="24"/>
                <w:szCs w:val="24"/>
              </w:rPr>
              <w:t>Yes/No</w:t>
            </w:r>
          </w:p>
          <w:p w14:paraId="58B220BD" w14:textId="77777777" w:rsidR="00717A9B" w:rsidRPr="00046333" w:rsidRDefault="00717A9B" w:rsidP="00EF58E3">
            <w:pPr>
              <w:pStyle w:val="Default"/>
              <w:spacing w:line="256" w:lineRule="auto"/>
              <w:rPr>
                <w:b/>
              </w:rPr>
            </w:pPr>
          </w:p>
        </w:tc>
      </w:tr>
      <w:tr w:rsidR="00717A9B" w:rsidRPr="00046333" w14:paraId="5BFDC485" w14:textId="77777777" w:rsidTr="00EF58E3">
        <w:trPr>
          <w:trHeight w:val="757"/>
        </w:trPr>
        <w:tc>
          <w:tcPr>
            <w:tcW w:w="1700"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1A2986E9" w14:textId="77777777" w:rsidR="00717A9B" w:rsidRPr="00ED0842" w:rsidRDefault="00717A9B" w:rsidP="00EF58E3">
            <w:pPr>
              <w:pStyle w:val="NoSpacing"/>
              <w:jc w:val="center"/>
              <w:rPr>
                <w:rFonts w:ascii="Arial" w:hAnsi="Arial" w:cs="Arial"/>
                <w:b/>
                <w:bCs/>
                <w:sz w:val="24"/>
                <w:szCs w:val="24"/>
                <w:lang w:eastAsia="en-GB"/>
              </w:rPr>
            </w:pPr>
            <w:r w:rsidRPr="00ED0842">
              <w:rPr>
                <w:rFonts w:ascii="Arial" w:hAnsi="Arial" w:cs="Arial"/>
                <w:b/>
                <w:bCs/>
                <w:sz w:val="24"/>
                <w:szCs w:val="24"/>
                <w:lang w:eastAsia="en-GB"/>
              </w:rPr>
              <w:t>Red</w:t>
            </w:r>
          </w:p>
          <w:p w14:paraId="46294873" w14:textId="77777777" w:rsidR="00717A9B" w:rsidRPr="00ED0842" w:rsidRDefault="00717A9B" w:rsidP="00EF58E3">
            <w:pPr>
              <w:pStyle w:val="NoSpacing"/>
              <w:jc w:val="center"/>
              <w:rPr>
                <w:rFonts w:ascii="Arial" w:hAnsi="Arial" w:cs="Arial"/>
                <w:b/>
                <w:bCs/>
                <w:sz w:val="24"/>
                <w:szCs w:val="24"/>
                <w:lang w:eastAsia="en-GB"/>
              </w:rPr>
            </w:pPr>
            <w:r w:rsidRPr="00ED0842">
              <w:rPr>
                <w:rFonts w:ascii="Arial" w:hAnsi="Arial" w:cs="Arial"/>
                <w:b/>
                <w:bCs/>
                <w:sz w:val="24"/>
                <w:szCs w:val="24"/>
                <w:lang w:eastAsia="en-GB"/>
              </w:rPr>
              <w:t>(Significant)</w:t>
            </w:r>
          </w:p>
        </w:tc>
        <w:tc>
          <w:tcPr>
            <w:tcW w:w="1588" w:type="dxa"/>
            <w:gridSpan w:val="2"/>
            <w:tcBorders>
              <w:top w:val="single" w:sz="4" w:space="0" w:color="auto"/>
              <w:left w:val="single" w:sz="4" w:space="0" w:color="auto"/>
              <w:bottom w:val="single" w:sz="4" w:space="0" w:color="auto"/>
              <w:right w:val="single" w:sz="4" w:space="0" w:color="auto"/>
            </w:tcBorders>
            <w:shd w:val="clear" w:color="auto" w:fill="FFC000"/>
            <w:vAlign w:val="center"/>
            <w:hideMark/>
          </w:tcPr>
          <w:p w14:paraId="38CD3945" w14:textId="77777777" w:rsidR="00717A9B" w:rsidRPr="00ED0842" w:rsidRDefault="00717A9B" w:rsidP="00EF58E3">
            <w:pPr>
              <w:pStyle w:val="NoSpacing"/>
              <w:jc w:val="center"/>
              <w:rPr>
                <w:rFonts w:ascii="Arial" w:hAnsi="Arial" w:cs="Arial"/>
                <w:b/>
                <w:bCs/>
                <w:sz w:val="24"/>
                <w:szCs w:val="24"/>
                <w:lang w:eastAsia="en-GB"/>
              </w:rPr>
            </w:pPr>
            <w:r w:rsidRPr="00ED0842">
              <w:rPr>
                <w:rFonts w:ascii="Arial" w:hAnsi="Arial" w:cs="Arial"/>
                <w:b/>
                <w:bCs/>
                <w:sz w:val="24"/>
                <w:szCs w:val="24"/>
                <w:lang w:eastAsia="en-GB"/>
              </w:rPr>
              <w:t>Amber</w:t>
            </w:r>
          </w:p>
          <w:p w14:paraId="341AEF92" w14:textId="77777777" w:rsidR="00717A9B" w:rsidRPr="00ED0842" w:rsidRDefault="00717A9B" w:rsidP="00EF58E3">
            <w:pPr>
              <w:pStyle w:val="NoSpacing"/>
              <w:jc w:val="center"/>
              <w:rPr>
                <w:rFonts w:ascii="Arial" w:hAnsi="Arial" w:cs="Arial"/>
                <w:b/>
                <w:bCs/>
                <w:sz w:val="24"/>
                <w:szCs w:val="24"/>
                <w:lang w:eastAsia="en-GB"/>
              </w:rPr>
            </w:pPr>
            <w:r w:rsidRPr="00ED0842">
              <w:rPr>
                <w:rFonts w:ascii="Arial" w:hAnsi="Arial" w:cs="Arial"/>
                <w:b/>
                <w:bCs/>
                <w:sz w:val="24"/>
                <w:szCs w:val="24"/>
                <w:lang w:eastAsia="en-GB"/>
              </w:rPr>
              <w:t>(Moderate)</w:t>
            </w:r>
          </w:p>
        </w:tc>
        <w:tc>
          <w:tcPr>
            <w:tcW w:w="1490" w:type="dxa"/>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14:paraId="08659646" w14:textId="77777777" w:rsidR="00717A9B" w:rsidRPr="00ED0842" w:rsidRDefault="00717A9B" w:rsidP="00EF58E3">
            <w:pPr>
              <w:pStyle w:val="NoSpacing"/>
              <w:jc w:val="center"/>
              <w:rPr>
                <w:rFonts w:ascii="Arial" w:hAnsi="Arial" w:cs="Arial"/>
                <w:b/>
                <w:bCs/>
                <w:sz w:val="24"/>
                <w:szCs w:val="24"/>
                <w:lang w:eastAsia="en-GB"/>
              </w:rPr>
            </w:pPr>
            <w:r w:rsidRPr="00ED0842">
              <w:rPr>
                <w:rFonts w:ascii="Arial" w:hAnsi="Arial" w:cs="Arial"/>
                <w:b/>
                <w:bCs/>
                <w:sz w:val="24"/>
                <w:szCs w:val="24"/>
                <w:lang w:eastAsia="en-GB"/>
              </w:rPr>
              <w:t>Green</w:t>
            </w:r>
          </w:p>
          <w:p w14:paraId="3C42B3ED" w14:textId="77777777" w:rsidR="00717A9B" w:rsidRPr="00ED0842" w:rsidRDefault="00717A9B" w:rsidP="00EF58E3">
            <w:pPr>
              <w:pStyle w:val="NoSpacing"/>
              <w:jc w:val="center"/>
              <w:rPr>
                <w:rFonts w:ascii="Arial" w:hAnsi="Arial" w:cs="Arial"/>
                <w:b/>
                <w:bCs/>
                <w:sz w:val="24"/>
                <w:szCs w:val="24"/>
                <w:lang w:eastAsia="en-GB"/>
              </w:rPr>
            </w:pPr>
            <w:r w:rsidRPr="00ED0842">
              <w:rPr>
                <w:rFonts w:ascii="Arial" w:hAnsi="Arial" w:cs="Arial"/>
                <w:b/>
                <w:bCs/>
                <w:sz w:val="24"/>
                <w:szCs w:val="24"/>
                <w:lang w:eastAsia="en-GB"/>
              </w:rPr>
              <w:t>(Low)</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5FD6349" w14:textId="77777777" w:rsidR="00717A9B" w:rsidRPr="00046333" w:rsidRDefault="00717A9B" w:rsidP="00EF58E3">
            <w:pPr>
              <w:spacing w:after="0"/>
              <w:rPr>
                <w:rFonts w:ascii="Arial" w:hAnsi="Arial" w:cs="Arial"/>
                <w:b/>
                <w:color w:val="000000"/>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D6DFB4" w14:textId="77777777" w:rsidR="00717A9B" w:rsidRPr="00046333" w:rsidRDefault="00717A9B" w:rsidP="00EF58E3">
            <w:pPr>
              <w:spacing w:after="0"/>
              <w:rPr>
                <w:rFonts w:ascii="Arial" w:hAnsi="Arial" w:cs="Arial"/>
                <w:b/>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50E3B9" w14:textId="77777777" w:rsidR="00717A9B" w:rsidRPr="00046333" w:rsidRDefault="00717A9B" w:rsidP="00EF58E3">
            <w:pPr>
              <w:spacing w:after="0"/>
              <w:rPr>
                <w:rFonts w:ascii="Arial" w:hAnsi="Arial" w:cs="Arial"/>
                <w:b/>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3CCFD3" w14:textId="77777777" w:rsidR="00717A9B" w:rsidRPr="00046333" w:rsidRDefault="00717A9B" w:rsidP="00EF58E3">
            <w:pPr>
              <w:spacing w:after="0"/>
              <w:rPr>
                <w:rFonts w:ascii="Arial" w:hAnsi="Arial" w:cs="Arial"/>
                <w:b/>
                <w:color w:val="000000"/>
                <w:sz w:val="24"/>
                <w:szCs w:val="24"/>
              </w:rPr>
            </w:pPr>
          </w:p>
        </w:tc>
      </w:tr>
      <w:tr w:rsidR="00717A9B" w:rsidRPr="00046333" w14:paraId="4715D1B0" w14:textId="77777777" w:rsidTr="00EF58E3">
        <w:trPr>
          <w:trHeight w:val="522"/>
        </w:trPr>
        <w:tc>
          <w:tcPr>
            <w:tcW w:w="32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68FE41" w14:textId="77777777" w:rsidR="00717A9B" w:rsidRPr="00046333" w:rsidRDefault="00717A9B" w:rsidP="00EF58E3">
            <w:pPr>
              <w:rPr>
                <w:rFonts w:ascii="Arial" w:hAnsi="Arial" w:cs="Arial"/>
                <w:b/>
                <w:color w:val="000000"/>
                <w:sz w:val="24"/>
                <w:szCs w:val="24"/>
              </w:rPr>
            </w:pPr>
            <w:r w:rsidRPr="00046333">
              <w:rPr>
                <w:rFonts w:ascii="Arial" w:hAnsi="Arial" w:cs="Arial"/>
                <w:b/>
                <w:color w:val="000000"/>
                <w:sz w:val="24"/>
                <w:szCs w:val="24"/>
              </w:rPr>
              <w:t>Headteacher signature</w:t>
            </w:r>
          </w:p>
        </w:tc>
        <w:tc>
          <w:tcPr>
            <w:tcW w:w="3929" w:type="dxa"/>
            <w:gridSpan w:val="3"/>
            <w:tcBorders>
              <w:top w:val="single" w:sz="4" w:space="0" w:color="auto"/>
              <w:left w:val="single" w:sz="4" w:space="0" w:color="auto"/>
              <w:bottom w:val="single" w:sz="4" w:space="0" w:color="auto"/>
              <w:right w:val="single" w:sz="4" w:space="0" w:color="auto"/>
            </w:tcBorders>
            <w:vAlign w:val="center"/>
          </w:tcPr>
          <w:p w14:paraId="23EED896" w14:textId="77777777" w:rsidR="00717A9B" w:rsidRPr="00046333" w:rsidRDefault="00717A9B" w:rsidP="00EF58E3">
            <w:pPr>
              <w:rPr>
                <w:rFonts w:ascii="Arial" w:hAnsi="Arial" w:cs="Arial"/>
                <w:b/>
                <w:color w:val="000000"/>
                <w:sz w:val="24"/>
                <w:szCs w:val="24"/>
              </w:rPr>
            </w:pPr>
          </w:p>
        </w:tc>
        <w:tc>
          <w:tcPr>
            <w:tcW w:w="24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F7A539" w14:textId="77777777" w:rsidR="00717A9B" w:rsidRPr="00046333" w:rsidRDefault="00717A9B" w:rsidP="00EF58E3">
            <w:pPr>
              <w:rPr>
                <w:rFonts w:ascii="Arial" w:hAnsi="Arial" w:cs="Arial"/>
                <w:b/>
                <w:color w:val="000000"/>
                <w:sz w:val="24"/>
                <w:szCs w:val="24"/>
              </w:rPr>
            </w:pPr>
            <w:r w:rsidRPr="00046333">
              <w:rPr>
                <w:rFonts w:ascii="Arial" w:hAnsi="Arial" w:cs="Arial"/>
                <w:b/>
                <w:color w:val="000000"/>
                <w:sz w:val="24"/>
                <w:szCs w:val="24"/>
              </w:rPr>
              <w:t>Parent/Guardian signature</w:t>
            </w:r>
          </w:p>
        </w:tc>
        <w:tc>
          <w:tcPr>
            <w:tcW w:w="4232" w:type="dxa"/>
            <w:gridSpan w:val="2"/>
            <w:tcBorders>
              <w:top w:val="single" w:sz="4" w:space="0" w:color="auto"/>
              <w:left w:val="single" w:sz="4" w:space="0" w:color="auto"/>
              <w:bottom w:val="single" w:sz="4" w:space="0" w:color="auto"/>
              <w:right w:val="single" w:sz="4" w:space="0" w:color="auto"/>
            </w:tcBorders>
            <w:vAlign w:val="center"/>
          </w:tcPr>
          <w:p w14:paraId="638A2E0F" w14:textId="77777777" w:rsidR="00717A9B" w:rsidRPr="00046333" w:rsidRDefault="00717A9B" w:rsidP="00EF58E3">
            <w:pPr>
              <w:rPr>
                <w:rFonts w:ascii="Arial" w:hAnsi="Arial" w:cs="Arial"/>
                <w:b/>
                <w:color w:val="000000"/>
                <w:sz w:val="24"/>
                <w:szCs w:val="24"/>
              </w:rPr>
            </w:pPr>
          </w:p>
        </w:tc>
      </w:tr>
    </w:tbl>
    <w:p w14:paraId="486A6356" w14:textId="5E0598D2" w:rsidR="00F24FC3" w:rsidRPr="00511897" w:rsidRDefault="00F24FC3" w:rsidP="00D716C8">
      <w:pPr>
        <w:spacing w:after="0" w:line="240" w:lineRule="auto"/>
        <w:contextualSpacing/>
        <w:jc w:val="center"/>
        <w:rPr>
          <w:rFonts w:ascii="Arial" w:hAnsi="Arial" w:cs="Arial"/>
        </w:rPr>
      </w:pPr>
    </w:p>
    <w:sectPr w:rsidR="00F24FC3" w:rsidRPr="00511897" w:rsidSect="00717A9B">
      <w:pgSz w:w="16838" w:h="11906" w:orient="landscape"/>
      <w:pgMar w:top="1440" w:right="1440" w:bottom="1134" w:left="144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44366" w14:textId="77777777" w:rsidR="00850EE9" w:rsidRDefault="00850EE9" w:rsidP="0044002B">
      <w:pPr>
        <w:spacing w:after="0" w:line="240" w:lineRule="auto"/>
      </w:pPr>
      <w:r>
        <w:separator/>
      </w:r>
    </w:p>
  </w:endnote>
  <w:endnote w:type="continuationSeparator" w:id="0">
    <w:p w14:paraId="392BCE2E" w14:textId="77777777" w:rsidR="00850EE9" w:rsidRDefault="00850EE9" w:rsidP="0044002B">
      <w:pPr>
        <w:spacing w:after="0" w:line="240" w:lineRule="auto"/>
      </w:pPr>
      <w:r>
        <w:continuationSeparator/>
      </w:r>
    </w:p>
  </w:endnote>
  <w:endnote w:type="continuationNotice" w:id="1">
    <w:p w14:paraId="4C97EFE9" w14:textId="77777777" w:rsidR="00850EE9" w:rsidRDefault="00850E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briola">
    <w:panose1 w:val="04040605051002020D02"/>
    <w:charset w:val="00"/>
    <w:family w:val="decorative"/>
    <w:pitch w:val="variable"/>
    <w:sig w:usb0="E00002E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FDE0A" w14:textId="6FB87D5D" w:rsidR="0098797A" w:rsidRPr="00C62F78" w:rsidRDefault="0098797A" w:rsidP="006E5601">
    <w:pPr>
      <w:pStyle w:val="Footer"/>
      <w:rPr>
        <w:rFonts w:ascii="Gabriola" w:hAnsi="Gabriola"/>
      </w:rPr>
    </w:pPr>
    <w:r w:rsidRPr="0098797A">
      <w:rPr>
        <w:rFonts w:ascii="Arial Narrow" w:hAnsi="Arial Narrow"/>
      </w:rPr>
      <w:t xml:space="preserve">Education Access Service 01743 </w:t>
    </w:r>
    <w:proofErr w:type="gramStart"/>
    <w:r w:rsidRPr="0098797A">
      <w:rPr>
        <w:rFonts w:ascii="Arial Narrow" w:hAnsi="Arial Narrow"/>
      </w:rPr>
      <w:t>254397</w:t>
    </w:r>
    <w:r>
      <w:t xml:space="preserve">  </w:t>
    </w:r>
    <w:r w:rsidR="006E5601">
      <w:tab/>
    </w:r>
    <w:proofErr w:type="gramEnd"/>
    <w:r>
      <w:tab/>
      <w:t xml:space="preserve"> </w:t>
    </w:r>
    <w:r w:rsidRPr="00C62F78">
      <w:rPr>
        <w:rFonts w:ascii="Gabriola" w:hAnsi="Gabriola"/>
        <w:sz w:val="24"/>
        <w:szCs w:val="24"/>
      </w:rPr>
      <w:t>Promoting Inclusion and Equality in Education</w:t>
    </w:r>
  </w:p>
  <w:p w14:paraId="0027C229" w14:textId="77777777" w:rsidR="0098797A" w:rsidRDefault="009879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7E6EF" w14:textId="77777777" w:rsidR="00850EE9" w:rsidRDefault="00850EE9" w:rsidP="0044002B">
      <w:pPr>
        <w:spacing w:after="0" w:line="240" w:lineRule="auto"/>
      </w:pPr>
      <w:r>
        <w:separator/>
      </w:r>
    </w:p>
  </w:footnote>
  <w:footnote w:type="continuationSeparator" w:id="0">
    <w:p w14:paraId="096DD0F5" w14:textId="77777777" w:rsidR="00850EE9" w:rsidRDefault="00850EE9" w:rsidP="0044002B">
      <w:pPr>
        <w:spacing w:after="0" w:line="240" w:lineRule="auto"/>
      </w:pPr>
      <w:r>
        <w:continuationSeparator/>
      </w:r>
    </w:p>
  </w:footnote>
  <w:footnote w:type="continuationNotice" w:id="1">
    <w:p w14:paraId="7A71DF8B" w14:textId="77777777" w:rsidR="00850EE9" w:rsidRDefault="00850EE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18F24B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11.25pt;height:11.25pt" o:bullet="t">
        <v:imagedata r:id="rId1" o:title="mso534E"/>
      </v:shape>
    </w:pict>
  </w:numPicBullet>
  <w:abstractNum w:abstractNumId="0" w15:restartNumberingAfterBreak="0">
    <w:nsid w:val="023E2CF8"/>
    <w:multiLevelType w:val="hybridMultilevel"/>
    <w:tmpl w:val="DC66DFF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F60A6"/>
    <w:multiLevelType w:val="hybridMultilevel"/>
    <w:tmpl w:val="2FC89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3346C"/>
    <w:multiLevelType w:val="hybridMultilevel"/>
    <w:tmpl w:val="966E9D34"/>
    <w:lvl w:ilvl="0" w:tplc="2D00AF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B95363"/>
    <w:multiLevelType w:val="hybridMultilevel"/>
    <w:tmpl w:val="775EAE2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9576E"/>
    <w:multiLevelType w:val="hybridMultilevel"/>
    <w:tmpl w:val="9DDA40A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0831C0"/>
    <w:multiLevelType w:val="hybridMultilevel"/>
    <w:tmpl w:val="8EFCE294"/>
    <w:lvl w:ilvl="0" w:tplc="2D00AF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C902FB"/>
    <w:multiLevelType w:val="hybridMultilevel"/>
    <w:tmpl w:val="16F88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570728"/>
    <w:multiLevelType w:val="hybridMultilevel"/>
    <w:tmpl w:val="6C706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DD716F"/>
    <w:multiLevelType w:val="hybridMultilevel"/>
    <w:tmpl w:val="E17250FA"/>
    <w:lvl w:ilvl="0" w:tplc="2D00AF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966F49"/>
    <w:multiLevelType w:val="hybridMultilevel"/>
    <w:tmpl w:val="4992F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9A5C69"/>
    <w:multiLevelType w:val="hybridMultilevel"/>
    <w:tmpl w:val="FAD8B3D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8620B"/>
    <w:multiLevelType w:val="hybridMultilevel"/>
    <w:tmpl w:val="2312C32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8A26AD"/>
    <w:multiLevelType w:val="hybridMultilevel"/>
    <w:tmpl w:val="02EC7990"/>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7E00859"/>
    <w:multiLevelType w:val="hybridMultilevel"/>
    <w:tmpl w:val="DFB6F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905B63"/>
    <w:multiLevelType w:val="hybridMultilevel"/>
    <w:tmpl w:val="7436C9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0518AA"/>
    <w:multiLevelType w:val="hybridMultilevel"/>
    <w:tmpl w:val="0FEC4850"/>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352053BD"/>
    <w:multiLevelType w:val="hybridMultilevel"/>
    <w:tmpl w:val="B434CE2E"/>
    <w:lvl w:ilvl="0" w:tplc="FA3C775E">
      <w:start w:val="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A23824"/>
    <w:multiLevelType w:val="hybridMultilevel"/>
    <w:tmpl w:val="F5F09BB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5D4CE1"/>
    <w:multiLevelType w:val="hybridMultilevel"/>
    <w:tmpl w:val="121AC55E"/>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C177098"/>
    <w:multiLevelType w:val="hybridMultilevel"/>
    <w:tmpl w:val="682CDF96"/>
    <w:lvl w:ilvl="0" w:tplc="2D00AF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7C3BC6"/>
    <w:multiLevelType w:val="hybridMultilevel"/>
    <w:tmpl w:val="030A0E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38C19D3"/>
    <w:multiLevelType w:val="hybridMultilevel"/>
    <w:tmpl w:val="A2C85826"/>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5BC72D8"/>
    <w:multiLevelType w:val="hybridMultilevel"/>
    <w:tmpl w:val="39B083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402C51"/>
    <w:multiLevelType w:val="hybridMultilevel"/>
    <w:tmpl w:val="C1768586"/>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0A21B66"/>
    <w:multiLevelType w:val="hybridMultilevel"/>
    <w:tmpl w:val="A252CDE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F17E24"/>
    <w:multiLevelType w:val="hybridMultilevel"/>
    <w:tmpl w:val="E8488E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1433481"/>
    <w:multiLevelType w:val="hybridMultilevel"/>
    <w:tmpl w:val="1228D02E"/>
    <w:lvl w:ilvl="0" w:tplc="2D00AF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1D78D7"/>
    <w:multiLevelType w:val="hybridMultilevel"/>
    <w:tmpl w:val="1EF872B6"/>
    <w:lvl w:ilvl="0" w:tplc="2D00AF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450564"/>
    <w:multiLevelType w:val="hybridMultilevel"/>
    <w:tmpl w:val="EFF2AB1A"/>
    <w:lvl w:ilvl="0" w:tplc="2D00AF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F73C12"/>
    <w:multiLevelType w:val="hybridMultilevel"/>
    <w:tmpl w:val="71EE2498"/>
    <w:lvl w:ilvl="0" w:tplc="2D00AF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0D1C46"/>
    <w:multiLevelType w:val="hybridMultilevel"/>
    <w:tmpl w:val="BF7682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5542396"/>
    <w:multiLevelType w:val="hybridMultilevel"/>
    <w:tmpl w:val="D2F80004"/>
    <w:lvl w:ilvl="0" w:tplc="2D00AF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45531D"/>
    <w:multiLevelType w:val="hybridMultilevel"/>
    <w:tmpl w:val="72E654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B33412F"/>
    <w:multiLevelType w:val="hybridMultilevel"/>
    <w:tmpl w:val="EEA000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EF6EB0"/>
    <w:multiLevelType w:val="hybridMultilevel"/>
    <w:tmpl w:val="2E86115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344A0C"/>
    <w:multiLevelType w:val="hybridMultilevel"/>
    <w:tmpl w:val="44FA781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76C42AC"/>
    <w:multiLevelType w:val="hybridMultilevel"/>
    <w:tmpl w:val="E63AC8C4"/>
    <w:lvl w:ilvl="0" w:tplc="2D00AF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383ACE"/>
    <w:multiLevelType w:val="hybridMultilevel"/>
    <w:tmpl w:val="4288EE6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91111D"/>
    <w:multiLevelType w:val="hybridMultilevel"/>
    <w:tmpl w:val="77CE83AE"/>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2"/>
  </w:num>
  <w:num w:numId="3">
    <w:abstractNumId w:val="19"/>
  </w:num>
  <w:num w:numId="4">
    <w:abstractNumId w:val="5"/>
  </w:num>
  <w:num w:numId="5">
    <w:abstractNumId w:val="31"/>
  </w:num>
  <w:num w:numId="6">
    <w:abstractNumId w:val="36"/>
  </w:num>
  <w:num w:numId="7">
    <w:abstractNumId w:val="29"/>
  </w:num>
  <w:num w:numId="8">
    <w:abstractNumId w:val="14"/>
  </w:num>
  <w:num w:numId="9">
    <w:abstractNumId w:val="22"/>
  </w:num>
  <w:num w:numId="10">
    <w:abstractNumId w:val="33"/>
  </w:num>
  <w:num w:numId="11">
    <w:abstractNumId w:val="16"/>
  </w:num>
  <w:num w:numId="12">
    <w:abstractNumId w:val="30"/>
  </w:num>
  <w:num w:numId="13">
    <w:abstractNumId w:val="32"/>
  </w:num>
  <w:num w:numId="14">
    <w:abstractNumId w:val="6"/>
  </w:num>
  <w:num w:numId="15">
    <w:abstractNumId w:val="1"/>
  </w:num>
  <w:num w:numId="16">
    <w:abstractNumId w:val="13"/>
  </w:num>
  <w:num w:numId="17">
    <w:abstractNumId w:val="9"/>
  </w:num>
  <w:num w:numId="18">
    <w:abstractNumId w:val="21"/>
  </w:num>
  <w:num w:numId="19">
    <w:abstractNumId w:val="4"/>
  </w:num>
  <w:num w:numId="20">
    <w:abstractNumId w:val="11"/>
  </w:num>
  <w:num w:numId="21">
    <w:abstractNumId w:val="17"/>
  </w:num>
  <w:num w:numId="22">
    <w:abstractNumId w:val="37"/>
  </w:num>
  <w:num w:numId="23">
    <w:abstractNumId w:val="18"/>
  </w:num>
  <w:num w:numId="24">
    <w:abstractNumId w:val="38"/>
  </w:num>
  <w:num w:numId="25">
    <w:abstractNumId w:val="12"/>
  </w:num>
  <w:num w:numId="26">
    <w:abstractNumId w:val="23"/>
  </w:num>
  <w:num w:numId="27">
    <w:abstractNumId w:val="34"/>
  </w:num>
  <w:num w:numId="28">
    <w:abstractNumId w:val="24"/>
  </w:num>
  <w:num w:numId="29">
    <w:abstractNumId w:val="0"/>
  </w:num>
  <w:num w:numId="30">
    <w:abstractNumId w:val="3"/>
  </w:num>
  <w:num w:numId="31">
    <w:abstractNumId w:val="20"/>
  </w:num>
  <w:num w:numId="32">
    <w:abstractNumId w:val="7"/>
  </w:num>
  <w:num w:numId="33">
    <w:abstractNumId w:val="10"/>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27"/>
  </w:num>
  <w:num w:numId="37">
    <w:abstractNumId w:val="35"/>
  </w:num>
  <w:num w:numId="38">
    <w:abstractNumId w:val="26"/>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FC3"/>
    <w:rsid w:val="00051D53"/>
    <w:rsid w:val="00055F31"/>
    <w:rsid w:val="000F0193"/>
    <w:rsid w:val="000F295E"/>
    <w:rsid w:val="00107319"/>
    <w:rsid w:val="00162755"/>
    <w:rsid w:val="00181511"/>
    <w:rsid w:val="0018581B"/>
    <w:rsid w:val="00193DB3"/>
    <w:rsid w:val="001A584E"/>
    <w:rsid w:val="001C0105"/>
    <w:rsid w:val="001F3BC2"/>
    <w:rsid w:val="002076FD"/>
    <w:rsid w:val="0024051F"/>
    <w:rsid w:val="00240EDE"/>
    <w:rsid w:val="002A5727"/>
    <w:rsid w:val="002B3DA0"/>
    <w:rsid w:val="00332B20"/>
    <w:rsid w:val="00343A6C"/>
    <w:rsid w:val="00373E32"/>
    <w:rsid w:val="00380D17"/>
    <w:rsid w:val="003F66C4"/>
    <w:rsid w:val="004062BB"/>
    <w:rsid w:val="00434DCA"/>
    <w:rsid w:val="0044002B"/>
    <w:rsid w:val="004407C1"/>
    <w:rsid w:val="00440E92"/>
    <w:rsid w:val="004440F4"/>
    <w:rsid w:val="00486B89"/>
    <w:rsid w:val="00487075"/>
    <w:rsid w:val="004E6BEB"/>
    <w:rsid w:val="005028E1"/>
    <w:rsid w:val="00511897"/>
    <w:rsid w:val="00514E7C"/>
    <w:rsid w:val="00581F14"/>
    <w:rsid w:val="005C4F9C"/>
    <w:rsid w:val="005F20A8"/>
    <w:rsid w:val="00634A28"/>
    <w:rsid w:val="00656D28"/>
    <w:rsid w:val="00681F18"/>
    <w:rsid w:val="00687442"/>
    <w:rsid w:val="006A0BBA"/>
    <w:rsid w:val="006E5601"/>
    <w:rsid w:val="006F7139"/>
    <w:rsid w:val="00703ACA"/>
    <w:rsid w:val="0070407E"/>
    <w:rsid w:val="00717A9B"/>
    <w:rsid w:val="0074282D"/>
    <w:rsid w:val="00753D37"/>
    <w:rsid w:val="007B6A09"/>
    <w:rsid w:val="007D507C"/>
    <w:rsid w:val="00813173"/>
    <w:rsid w:val="00827026"/>
    <w:rsid w:val="00850EE9"/>
    <w:rsid w:val="0087590B"/>
    <w:rsid w:val="0089373C"/>
    <w:rsid w:val="00972705"/>
    <w:rsid w:val="0098797A"/>
    <w:rsid w:val="00990148"/>
    <w:rsid w:val="009D7949"/>
    <w:rsid w:val="009E2E5A"/>
    <w:rsid w:val="00A01501"/>
    <w:rsid w:val="00A126C9"/>
    <w:rsid w:val="00A27822"/>
    <w:rsid w:val="00A45869"/>
    <w:rsid w:val="00A87749"/>
    <w:rsid w:val="00A936F8"/>
    <w:rsid w:val="00AA0CD3"/>
    <w:rsid w:val="00AB7906"/>
    <w:rsid w:val="00AC3C35"/>
    <w:rsid w:val="00AD3257"/>
    <w:rsid w:val="00B14E23"/>
    <w:rsid w:val="00B8140E"/>
    <w:rsid w:val="00B90374"/>
    <w:rsid w:val="00B91CA1"/>
    <w:rsid w:val="00B93CFE"/>
    <w:rsid w:val="00BA6860"/>
    <w:rsid w:val="00C21453"/>
    <w:rsid w:val="00C379E7"/>
    <w:rsid w:val="00C61E3E"/>
    <w:rsid w:val="00C62F78"/>
    <w:rsid w:val="00C94B52"/>
    <w:rsid w:val="00D239CA"/>
    <w:rsid w:val="00D374ED"/>
    <w:rsid w:val="00D716C8"/>
    <w:rsid w:val="00DC25F2"/>
    <w:rsid w:val="00DC3BD5"/>
    <w:rsid w:val="00DF7FFB"/>
    <w:rsid w:val="00E12581"/>
    <w:rsid w:val="00E3063C"/>
    <w:rsid w:val="00E912ED"/>
    <w:rsid w:val="00EB6455"/>
    <w:rsid w:val="00EE78EA"/>
    <w:rsid w:val="00F00433"/>
    <w:rsid w:val="00F10C3E"/>
    <w:rsid w:val="00F24FC3"/>
    <w:rsid w:val="00F37992"/>
    <w:rsid w:val="00F46F31"/>
    <w:rsid w:val="00FA08E2"/>
    <w:rsid w:val="00FC1E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3F6F8"/>
  <w15:chartTrackingRefBased/>
  <w15:docId w15:val="{760E16B6-6810-4266-A4E9-95D1C57EC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1815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B7906"/>
    <w:pPr>
      <w:spacing w:after="0" w:line="240" w:lineRule="auto"/>
    </w:pPr>
  </w:style>
  <w:style w:type="paragraph" w:styleId="Header">
    <w:name w:val="header"/>
    <w:basedOn w:val="Normal"/>
    <w:link w:val="HeaderChar"/>
    <w:uiPriority w:val="99"/>
    <w:unhideWhenUsed/>
    <w:rsid w:val="004400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2B"/>
  </w:style>
  <w:style w:type="paragraph" w:styleId="Footer">
    <w:name w:val="footer"/>
    <w:basedOn w:val="Normal"/>
    <w:link w:val="FooterChar"/>
    <w:uiPriority w:val="99"/>
    <w:unhideWhenUsed/>
    <w:rsid w:val="004400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2B"/>
  </w:style>
  <w:style w:type="table" w:styleId="TableGrid">
    <w:name w:val="Table Grid"/>
    <w:basedOn w:val="TableNormal"/>
    <w:uiPriority w:val="39"/>
    <w:rsid w:val="00055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E2E5A"/>
    <w:rPr>
      <w:i/>
      <w:iCs/>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487075"/>
    <w:pPr>
      <w:ind w:left="720"/>
      <w:contextualSpacing/>
    </w:pPr>
  </w:style>
  <w:style w:type="paragraph" w:styleId="BalloonText">
    <w:name w:val="Balloon Text"/>
    <w:basedOn w:val="Normal"/>
    <w:link w:val="BalloonTextChar"/>
    <w:uiPriority w:val="99"/>
    <w:semiHidden/>
    <w:unhideWhenUsed/>
    <w:rsid w:val="00380D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D17"/>
    <w:rPr>
      <w:rFonts w:ascii="Segoe UI" w:hAnsi="Segoe UI" w:cs="Segoe UI"/>
      <w:sz w:val="18"/>
      <w:szCs w:val="18"/>
    </w:rPr>
  </w:style>
  <w:style w:type="paragraph" w:styleId="Revision">
    <w:name w:val="Revision"/>
    <w:hidden/>
    <w:uiPriority w:val="99"/>
    <w:semiHidden/>
    <w:rsid w:val="00380D17"/>
    <w:pPr>
      <w:spacing w:after="0" w:line="240" w:lineRule="auto"/>
    </w:pPr>
  </w:style>
  <w:style w:type="character" w:styleId="CommentReference">
    <w:name w:val="annotation reference"/>
    <w:basedOn w:val="DefaultParagraphFont"/>
    <w:uiPriority w:val="99"/>
    <w:semiHidden/>
    <w:unhideWhenUsed/>
    <w:rsid w:val="00380D17"/>
    <w:rPr>
      <w:sz w:val="16"/>
      <w:szCs w:val="16"/>
    </w:rPr>
  </w:style>
  <w:style w:type="paragraph" w:styleId="CommentText">
    <w:name w:val="annotation text"/>
    <w:basedOn w:val="Normal"/>
    <w:link w:val="CommentTextChar"/>
    <w:uiPriority w:val="99"/>
    <w:semiHidden/>
    <w:unhideWhenUsed/>
    <w:rsid w:val="00380D17"/>
    <w:pPr>
      <w:spacing w:line="240" w:lineRule="auto"/>
    </w:pPr>
    <w:rPr>
      <w:sz w:val="20"/>
      <w:szCs w:val="20"/>
    </w:rPr>
  </w:style>
  <w:style w:type="character" w:customStyle="1" w:styleId="CommentTextChar">
    <w:name w:val="Comment Text Char"/>
    <w:basedOn w:val="DefaultParagraphFont"/>
    <w:link w:val="CommentText"/>
    <w:uiPriority w:val="99"/>
    <w:semiHidden/>
    <w:rsid w:val="00380D17"/>
    <w:rPr>
      <w:sz w:val="20"/>
      <w:szCs w:val="20"/>
    </w:rPr>
  </w:style>
  <w:style w:type="paragraph" w:styleId="CommentSubject">
    <w:name w:val="annotation subject"/>
    <w:basedOn w:val="CommentText"/>
    <w:next w:val="CommentText"/>
    <w:link w:val="CommentSubjectChar"/>
    <w:uiPriority w:val="99"/>
    <w:semiHidden/>
    <w:unhideWhenUsed/>
    <w:rsid w:val="00380D17"/>
    <w:rPr>
      <w:b/>
      <w:bCs/>
    </w:rPr>
  </w:style>
  <w:style w:type="character" w:customStyle="1" w:styleId="CommentSubjectChar">
    <w:name w:val="Comment Subject Char"/>
    <w:basedOn w:val="CommentTextChar"/>
    <w:link w:val="CommentSubject"/>
    <w:uiPriority w:val="99"/>
    <w:semiHidden/>
    <w:rsid w:val="00380D17"/>
    <w:rPr>
      <w:b/>
      <w:bCs/>
      <w:sz w:val="20"/>
      <w:szCs w:val="20"/>
    </w:rPr>
  </w:style>
  <w:style w:type="character" w:styleId="Hyperlink">
    <w:name w:val="Hyperlink"/>
    <w:basedOn w:val="DefaultParagraphFont"/>
    <w:uiPriority w:val="99"/>
    <w:unhideWhenUsed/>
    <w:rsid w:val="00514E7C"/>
    <w:rPr>
      <w:color w:val="0563C1" w:themeColor="hyperlink"/>
      <w:u w:val="single"/>
    </w:rPr>
  </w:style>
  <w:style w:type="character" w:styleId="UnresolvedMention">
    <w:name w:val="Unresolved Mention"/>
    <w:basedOn w:val="DefaultParagraphFont"/>
    <w:uiPriority w:val="99"/>
    <w:semiHidden/>
    <w:unhideWhenUsed/>
    <w:rsid w:val="00514E7C"/>
    <w:rPr>
      <w:color w:val="605E5C"/>
      <w:shd w:val="clear" w:color="auto" w:fill="E1DFDD"/>
    </w:rPr>
  </w:style>
  <w:style w:type="paragraph" w:customStyle="1" w:styleId="Default">
    <w:name w:val="Default"/>
    <w:rsid w:val="00972705"/>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next w:val="Normal"/>
    <w:link w:val="TitleChar"/>
    <w:uiPriority w:val="10"/>
    <w:qFormat/>
    <w:rsid w:val="00987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797A"/>
    <w:rPr>
      <w:rFonts w:asciiTheme="majorHAnsi" w:eastAsiaTheme="majorEastAsia" w:hAnsiTheme="majorHAnsi" w:cstheme="majorBidi"/>
      <w:spacing w:val="-10"/>
      <w:kern w:val="28"/>
      <w:sz w:val="56"/>
      <w:szCs w:val="56"/>
    </w:rPr>
  </w:style>
  <w:style w:type="character" w:customStyle="1" w:styleId="NoSpacingChar">
    <w:name w:val="No Spacing Char"/>
    <w:basedOn w:val="DefaultParagraphFont"/>
    <w:link w:val="NoSpacing"/>
    <w:uiPriority w:val="1"/>
    <w:rsid w:val="00987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33955">
      <w:bodyDiv w:val="1"/>
      <w:marLeft w:val="0"/>
      <w:marRight w:val="0"/>
      <w:marTop w:val="0"/>
      <w:marBottom w:val="0"/>
      <w:divBdr>
        <w:top w:val="none" w:sz="0" w:space="0" w:color="auto"/>
        <w:left w:val="none" w:sz="0" w:space="0" w:color="auto"/>
        <w:bottom w:val="none" w:sz="0" w:space="0" w:color="auto"/>
        <w:right w:val="none" w:sz="0" w:space="0" w:color="auto"/>
      </w:divBdr>
    </w:div>
    <w:div w:id="361056178">
      <w:bodyDiv w:val="1"/>
      <w:marLeft w:val="0"/>
      <w:marRight w:val="0"/>
      <w:marTop w:val="0"/>
      <w:marBottom w:val="0"/>
      <w:divBdr>
        <w:top w:val="none" w:sz="0" w:space="0" w:color="auto"/>
        <w:left w:val="none" w:sz="0" w:space="0" w:color="auto"/>
        <w:bottom w:val="none" w:sz="0" w:space="0" w:color="auto"/>
        <w:right w:val="none" w:sz="0" w:space="0" w:color="auto"/>
      </w:divBdr>
    </w:div>
    <w:div w:id="779492969">
      <w:bodyDiv w:val="1"/>
      <w:marLeft w:val="0"/>
      <w:marRight w:val="0"/>
      <w:marTop w:val="0"/>
      <w:marBottom w:val="0"/>
      <w:divBdr>
        <w:top w:val="none" w:sz="0" w:space="0" w:color="auto"/>
        <w:left w:val="none" w:sz="0" w:space="0" w:color="auto"/>
        <w:bottom w:val="none" w:sz="0" w:space="0" w:color="auto"/>
        <w:right w:val="none" w:sz="0" w:space="0" w:color="auto"/>
      </w:divBdr>
    </w:div>
    <w:div w:id="171076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ucationaccessservice@shropshire.gov.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mailto:educationaccessservice@shropshire.gvov.uk" TargetMode="External"/><Relationship Id="rId2" Type="http://schemas.openxmlformats.org/officeDocument/2006/relationships/customXml" Target="../customXml/item2.xml"/><Relationship Id="rId16" Type="http://schemas.openxmlformats.org/officeDocument/2006/relationships/hyperlink" Target="mailto:educationaccessservice@shropshire.gv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mailto:Jane.parsons@shropshire.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ristine.kerry@shropshire.gov.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98451EBD735F4D8086F06FE69CBCA1" ma:contentTypeVersion="6" ma:contentTypeDescription="Create a new document." ma:contentTypeScope="" ma:versionID="9fb4a8a109768d876a398478bdad46cd">
  <xsd:schema xmlns:xsd="http://www.w3.org/2001/XMLSchema" xmlns:xs="http://www.w3.org/2001/XMLSchema" xmlns:p="http://schemas.microsoft.com/office/2006/metadata/properties" xmlns:ns2="e12115d7-430b-463d-a44e-e516ce7d5891" xmlns:ns3="28cc3220-0257-46f1-833b-ea2ca91f71c1" targetNamespace="http://schemas.microsoft.com/office/2006/metadata/properties" ma:root="true" ma:fieldsID="52af98ac93e0f822ede5ae0294ee90d6" ns2:_="" ns3:_="">
    <xsd:import namespace="e12115d7-430b-463d-a44e-e516ce7d5891"/>
    <xsd:import namespace="28cc3220-0257-46f1-833b-ea2ca91f71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115d7-430b-463d-a44e-e516ce7d58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cc3220-0257-46f1-833b-ea2ca91f71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350D33-5C9B-4F84-BA19-35334EE03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115d7-430b-463d-a44e-e516ce7d5891"/>
    <ds:schemaRef ds:uri="28cc3220-0257-46f1-833b-ea2ca91f7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F112BB-B8E1-4003-98E3-79FB246F5692}">
  <ds:schemaRefs>
    <ds:schemaRef ds:uri="http://schemas.microsoft.com/sharepoint/v3/contenttype/forms"/>
  </ds:schemaRefs>
</ds:datastoreItem>
</file>

<file path=customXml/itemProps3.xml><?xml version="1.0" encoding="utf-8"?>
<ds:datastoreItem xmlns:ds="http://schemas.openxmlformats.org/officeDocument/2006/customXml" ds:itemID="{F07E36E6-E841-4A3B-BD0C-7E799CBD1ABB}">
  <ds:schemaRefs>
    <ds:schemaRef ds:uri="http://schemas.openxmlformats.org/officeDocument/2006/bibliography"/>
  </ds:schemaRefs>
</ds:datastoreItem>
</file>

<file path=customXml/itemProps4.xml><?xml version="1.0" encoding="utf-8"?>
<ds:datastoreItem xmlns:ds="http://schemas.openxmlformats.org/officeDocument/2006/customXml" ds:itemID="{40E7B6D8-BF18-486A-82B2-5A603FC4A4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15186</TotalTime>
  <Pages>17</Pages>
  <Words>3395</Words>
  <Characters>19358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cc154099</dc:creator>
  <cp:keywords/>
  <dc:description/>
  <cp:lastModifiedBy>Samantha Price</cp:lastModifiedBy>
  <cp:revision>36</cp:revision>
  <dcterms:created xsi:type="dcterms:W3CDTF">2019-12-05T21:08:00Z</dcterms:created>
  <dcterms:modified xsi:type="dcterms:W3CDTF">2022-07-28T13:32:00Z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0x010100B198451EBD735F4D8086F06FE69CBCA1</vt:lpwstr>
  </property>
</Properties>
</file>